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93C" w:rsidRDefault="00794BD4">
      <w:pPr>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14492D" w:rsidRPr="006D7ECD" w:rsidRDefault="0014492D" w:rsidP="0014492D">
      <w:pPr>
        <w:tabs>
          <w:tab w:val="left" w:pos="9356"/>
        </w:tabs>
        <w:ind w:right="-6"/>
        <w:jc w:val="center"/>
        <w:rPr>
          <w:rFonts w:ascii="Arial Narrow" w:hAnsi="Arial Narrow"/>
          <w:b/>
          <w:color w:val="548DD4"/>
          <w:sz w:val="40"/>
          <w:szCs w:val="40"/>
        </w:rPr>
      </w:pPr>
      <w:r>
        <w:rPr>
          <w:rFonts w:ascii="Arial Narrow" w:hAnsi="Arial Narrow"/>
          <w:b/>
          <w:color w:val="548DD4"/>
          <w:sz w:val="40"/>
          <w:szCs w:val="40"/>
        </w:rPr>
        <w:t>Union Nautique Corporative d’Annecy-le-Vieux</w:t>
      </w:r>
    </w:p>
    <w:p w:rsidR="0099393C" w:rsidRDefault="00794BD4">
      <w:pPr>
        <w:tabs>
          <w:tab w:val="left" w:pos="9356"/>
        </w:tabs>
        <w:ind w:right="-6"/>
        <w:jc w:val="center"/>
        <w:rPr>
          <w:rFonts w:ascii="Arial Narrow" w:eastAsia="Arial Narrow" w:hAnsi="Arial Narrow" w:cs="Arial Narrow"/>
          <w:b/>
          <w:sz w:val="32"/>
          <w:szCs w:val="32"/>
          <w:highlight w:val="cyan"/>
        </w:rPr>
      </w:pPr>
      <w:r>
        <w:rPr>
          <w:rFonts w:ascii="Arial Narrow" w:eastAsia="Arial Narrow" w:hAnsi="Arial Narrow" w:cs="Arial Narrow"/>
          <w:b/>
          <w:sz w:val="32"/>
          <w:szCs w:val="32"/>
        </w:rPr>
        <w:t xml:space="preserve">Challenge </w:t>
      </w:r>
      <w:proofErr w:type="spellStart"/>
      <w:r>
        <w:rPr>
          <w:rFonts w:ascii="Arial Narrow" w:eastAsia="Arial Narrow" w:hAnsi="Arial Narrow" w:cs="Arial Narrow"/>
          <w:b/>
          <w:sz w:val="32"/>
          <w:szCs w:val="32"/>
        </w:rPr>
        <w:t>Lavorel</w:t>
      </w:r>
      <w:proofErr w:type="spellEnd"/>
      <w:r>
        <w:rPr>
          <w:rFonts w:ascii="Arial Narrow" w:eastAsia="Arial Narrow" w:hAnsi="Arial Narrow" w:cs="Arial Narrow"/>
          <w:b/>
          <w:sz w:val="32"/>
          <w:szCs w:val="32"/>
        </w:rPr>
        <w:t xml:space="preserve"> </w:t>
      </w:r>
      <w:r w:rsidRPr="0014492D">
        <w:rPr>
          <w:rFonts w:ascii="Arial Narrow" w:eastAsia="Arial Narrow" w:hAnsi="Arial Narrow" w:cs="Arial Narrow"/>
          <w:b/>
          <w:sz w:val="32"/>
          <w:szCs w:val="32"/>
        </w:rPr>
        <w:t>étape N°</w:t>
      </w:r>
      <w:r w:rsidR="0014492D">
        <w:rPr>
          <w:rFonts w:ascii="Arial Narrow" w:eastAsia="Arial Narrow" w:hAnsi="Arial Narrow" w:cs="Arial Narrow"/>
          <w:b/>
          <w:sz w:val="32"/>
          <w:szCs w:val="32"/>
        </w:rPr>
        <w:t>1</w:t>
      </w:r>
      <w:r>
        <w:rPr>
          <w:rFonts w:ascii="Arial Narrow" w:eastAsia="Arial Narrow" w:hAnsi="Arial Narrow" w:cs="Arial Narrow"/>
          <w:b/>
          <w:sz w:val="32"/>
          <w:szCs w:val="32"/>
        </w:rPr>
        <w:t xml:space="preserve">  </w:t>
      </w:r>
      <w:r>
        <w:rPr>
          <w:rFonts w:ascii="Arial Narrow" w:eastAsia="Arial Narrow" w:hAnsi="Arial Narrow" w:cs="Arial Narrow"/>
          <w:i/>
          <w:sz w:val="24"/>
          <w:szCs w:val="24"/>
        </w:rPr>
        <w:t xml:space="preserve">- Grade 5B </w:t>
      </w:r>
      <w:r w:rsidR="0014492D">
        <w:rPr>
          <w:rFonts w:ascii="Arial Narrow" w:eastAsia="Arial Narrow" w:hAnsi="Arial Narrow" w:cs="Arial Narrow"/>
          <w:i/>
          <w:sz w:val="24"/>
          <w:szCs w:val="24"/>
        </w:rPr>
        <w:t>–</w:t>
      </w:r>
      <w:r>
        <w:rPr>
          <w:rFonts w:ascii="Arial Narrow" w:eastAsia="Arial Narrow" w:hAnsi="Arial Narrow" w:cs="Arial Narrow"/>
          <w:i/>
          <w:sz w:val="32"/>
          <w:szCs w:val="32"/>
        </w:rPr>
        <w:t xml:space="preserve"> </w:t>
      </w:r>
      <w:r w:rsidR="0014492D" w:rsidRPr="0014492D">
        <w:rPr>
          <w:rFonts w:ascii="Arial Narrow" w:eastAsia="Arial Narrow" w:hAnsi="Arial Narrow" w:cs="Arial Narrow"/>
          <w:b/>
          <w:sz w:val="32"/>
          <w:szCs w:val="32"/>
        </w:rPr>
        <w:t>06 juillet 2024</w:t>
      </w:r>
    </w:p>
    <w:p w:rsidR="0099393C" w:rsidRDefault="00794BD4">
      <w:pPr>
        <w:tabs>
          <w:tab w:val="left" w:pos="9356"/>
        </w:tabs>
        <w:ind w:right="-6"/>
        <w:jc w:val="center"/>
        <w:rPr>
          <w:rFonts w:ascii="Arial Narrow" w:eastAsia="Arial Narrow" w:hAnsi="Arial Narrow" w:cs="Arial Narrow"/>
          <w:i/>
          <w:sz w:val="32"/>
          <w:szCs w:val="32"/>
        </w:rPr>
      </w:pPr>
      <w:r>
        <w:rPr>
          <w:rFonts w:ascii="Arial Narrow" w:eastAsia="Arial Narrow" w:hAnsi="Arial Narrow" w:cs="Arial Narrow"/>
          <w:b/>
          <w:sz w:val="32"/>
          <w:szCs w:val="32"/>
        </w:rPr>
        <w:t>Annexes aux instructions de course</w:t>
      </w:r>
      <w:r>
        <w:rPr>
          <w:rFonts w:ascii="Arial Narrow" w:eastAsia="Arial Narrow" w:hAnsi="Arial Narrow" w:cs="Arial Narrow"/>
          <w:i/>
          <w:sz w:val="32"/>
          <w:szCs w:val="32"/>
        </w:rPr>
        <w:t xml:space="preserve"> </w:t>
      </w:r>
    </w:p>
    <w:p w:rsidR="0099393C" w:rsidRDefault="00794BD4">
      <w:pPr>
        <w:spacing w:before="120"/>
        <w:jc w:val="both"/>
        <w:rPr>
          <w:rFonts w:ascii="Arial Narrow" w:eastAsia="Arial Narrow" w:hAnsi="Arial Narrow" w:cs="Arial Narrow"/>
          <w:b/>
        </w:rPr>
      </w:pPr>
      <w:r>
        <w:rPr>
          <w:rFonts w:ascii="Arial Narrow" w:eastAsia="Arial Narrow" w:hAnsi="Arial Narrow" w:cs="Arial Narrow"/>
          <w:b/>
        </w:rPr>
        <w:t>1. REGLES</w:t>
      </w:r>
    </w:p>
    <w:p w:rsidR="0099393C" w:rsidRDefault="00794BD4">
      <w:pPr>
        <w:tabs>
          <w:tab w:val="left" w:pos="3318"/>
        </w:tabs>
        <w:ind w:left="705" w:hanging="705"/>
        <w:jc w:val="both"/>
        <w:rPr>
          <w:rFonts w:ascii="Arial Narrow" w:eastAsia="Arial Narrow" w:hAnsi="Arial Narrow" w:cs="Arial Narrow"/>
        </w:rPr>
      </w:pPr>
      <w:r>
        <w:rPr>
          <w:rFonts w:ascii="Arial Narrow" w:eastAsia="Arial Narrow" w:hAnsi="Arial Narrow" w:cs="Arial Narrow"/>
          <w:b/>
        </w:rPr>
        <w:t>1.1</w:t>
      </w:r>
      <w:r>
        <w:rPr>
          <w:rFonts w:ascii="Arial Narrow" w:eastAsia="Arial Narrow" w:hAnsi="Arial Narrow" w:cs="Arial Narrow"/>
        </w:rPr>
        <w:tab/>
        <w:t>L’épreuve est régie par les règles telles que définies dans Les Règles de Course à la Voile</w:t>
      </w:r>
      <w:r>
        <w:rPr>
          <w:rFonts w:ascii="Arial Narrow" w:eastAsia="Arial Narrow" w:hAnsi="Arial Narrow" w:cs="Arial Narrow"/>
        </w:rPr>
        <w:tab/>
      </w:r>
    </w:p>
    <w:p w:rsidR="0099393C" w:rsidRDefault="00794BD4">
      <w:pPr>
        <w:tabs>
          <w:tab w:val="left" w:pos="3318"/>
        </w:tabs>
        <w:ind w:left="705" w:hanging="705"/>
        <w:jc w:val="both"/>
        <w:rPr>
          <w:rFonts w:ascii="Arial Narrow" w:eastAsia="Arial Narrow" w:hAnsi="Arial Narrow" w:cs="Arial Narrow"/>
          <w:highlight w:val="cyan"/>
        </w:rPr>
      </w:pPr>
      <w:r>
        <w:rPr>
          <w:rFonts w:ascii="Arial Narrow" w:eastAsia="Arial Narrow" w:hAnsi="Arial Narrow" w:cs="Arial Narrow"/>
          <w:b/>
        </w:rPr>
        <w:t>1.4</w:t>
      </w:r>
      <w:r>
        <w:rPr>
          <w:rFonts w:ascii="Arial Narrow" w:eastAsia="Arial Narrow" w:hAnsi="Arial Narrow" w:cs="Arial Narrow"/>
        </w:rPr>
        <w:tab/>
        <w:t xml:space="preserve">Heure légale du coucher du soleil : </w:t>
      </w:r>
      <w:r w:rsidRPr="0010260A">
        <w:rPr>
          <w:rFonts w:ascii="Arial Narrow" w:eastAsia="Arial Narrow" w:hAnsi="Arial Narrow" w:cs="Arial Narrow"/>
          <w:b/>
        </w:rPr>
        <w:tab/>
      </w:r>
      <w:r w:rsidR="0014492D" w:rsidRPr="0010260A">
        <w:rPr>
          <w:rFonts w:ascii="Arial Narrow" w:eastAsia="Arial Narrow" w:hAnsi="Arial Narrow" w:cs="Arial Narrow"/>
          <w:b/>
        </w:rPr>
        <w:t>21</w:t>
      </w:r>
      <w:r w:rsidR="0014492D" w:rsidRPr="0014492D">
        <w:rPr>
          <w:rFonts w:ascii="Arial Narrow" w:eastAsia="Arial Narrow" w:hAnsi="Arial Narrow" w:cs="Arial Narrow"/>
        </w:rPr>
        <w:t xml:space="preserve"> </w:t>
      </w:r>
      <w:r w:rsidRPr="0014492D">
        <w:rPr>
          <w:rFonts w:ascii="Arial Narrow" w:eastAsia="Arial Narrow" w:hAnsi="Arial Narrow" w:cs="Arial Narrow"/>
          <w:b/>
        </w:rPr>
        <w:t xml:space="preserve">heures   </w:t>
      </w:r>
      <w:r w:rsidR="0014492D" w:rsidRPr="0014492D">
        <w:rPr>
          <w:rFonts w:ascii="Arial Narrow" w:eastAsia="Arial Narrow" w:hAnsi="Arial Narrow" w:cs="Arial Narrow"/>
          <w:b/>
        </w:rPr>
        <w:t>28</w:t>
      </w:r>
      <w:r w:rsidRPr="0014492D">
        <w:rPr>
          <w:rFonts w:ascii="Arial Narrow" w:eastAsia="Arial Narrow" w:hAnsi="Arial Narrow" w:cs="Arial Narrow"/>
          <w:b/>
        </w:rPr>
        <w:t xml:space="preserve"> min</w:t>
      </w:r>
      <w:r w:rsidRPr="0014492D">
        <w:rPr>
          <w:rFonts w:ascii="Arial Narrow" w:eastAsia="Arial Narrow" w:hAnsi="Arial Narrow" w:cs="Arial Narrow"/>
        </w:rPr>
        <w:t xml:space="preserve"> </w:t>
      </w:r>
    </w:p>
    <w:p w:rsidR="0099393C" w:rsidRDefault="00794BD4">
      <w:pPr>
        <w:spacing w:before="120"/>
        <w:jc w:val="both"/>
        <w:rPr>
          <w:rFonts w:ascii="Arial Narrow" w:eastAsia="Arial Narrow" w:hAnsi="Arial Narrow" w:cs="Arial Narrow"/>
          <w:b/>
        </w:rPr>
      </w:pPr>
      <w:r>
        <w:rPr>
          <w:rFonts w:ascii="Arial Narrow" w:eastAsia="Arial Narrow" w:hAnsi="Arial Narrow" w:cs="Arial Narrow"/>
          <w:b/>
        </w:rPr>
        <w:t>2. AVIS AUX CONCURRENTS</w:t>
      </w:r>
    </w:p>
    <w:p w:rsidR="0099393C" w:rsidRDefault="00794BD4">
      <w:pPr>
        <w:ind w:left="700"/>
        <w:jc w:val="both"/>
        <w:rPr>
          <w:rFonts w:ascii="Arial Narrow" w:eastAsia="Arial Narrow" w:hAnsi="Arial Narrow" w:cs="Arial Narrow"/>
        </w:rPr>
      </w:pPr>
      <w:r>
        <w:rPr>
          <w:rFonts w:ascii="Arial Narrow" w:eastAsia="Arial Narrow" w:hAnsi="Arial Narrow" w:cs="Arial Narrow"/>
        </w:rPr>
        <w:t xml:space="preserve">Les avis aux concurrents seront affichés sur le tableau </w:t>
      </w:r>
      <w:r w:rsidR="0010260A">
        <w:rPr>
          <w:rFonts w:ascii="Arial Narrow" w:eastAsia="Arial Narrow" w:hAnsi="Arial Narrow" w:cs="Arial Narrow"/>
        </w:rPr>
        <w:t>d’affichage à côté de l’accueil.</w:t>
      </w:r>
    </w:p>
    <w:p w:rsidR="0099393C" w:rsidRDefault="00794BD4">
      <w:pPr>
        <w:spacing w:before="120"/>
        <w:jc w:val="both"/>
        <w:rPr>
          <w:rFonts w:ascii="Arial Narrow" w:eastAsia="Arial Narrow" w:hAnsi="Arial Narrow" w:cs="Arial Narrow"/>
          <w:b/>
        </w:rPr>
      </w:pPr>
      <w:r>
        <w:rPr>
          <w:rFonts w:ascii="Arial Narrow" w:eastAsia="Arial Narrow" w:hAnsi="Arial Narrow" w:cs="Arial Narrow"/>
          <w:b/>
        </w:rPr>
        <w:t>3. COMMUNICATION AVEC LES CONCURRENTS</w:t>
      </w:r>
    </w:p>
    <w:p w:rsidR="0099393C" w:rsidRDefault="00794BD4">
      <w:pPr>
        <w:ind w:left="700"/>
        <w:jc w:val="both"/>
        <w:rPr>
          <w:rFonts w:ascii="Arial Narrow" w:eastAsia="Arial Narrow" w:hAnsi="Arial Narrow" w:cs="Arial Narrow"/>
          <w:b/>
          <w:highlight w:val="cyan"/>
        </w:rPr>
      </w:pPr>
      <w:r>
        <w:rPr>
          <w:rFonts w:ascii="Arial Narrow" w:eastAsia="Arial Narrow" w:hAnsi="Arial Narrow" w:cs="Arial Narrow"/>
        </w:rPr>
        <w:t xml:space="preserve">Sur l’eau, le comité de course a l’intention de veiller et de communiquer avec les concurrents sur </w:t>
      </w:r>
      <w:r w:rsidRPr="0014492D">
        <w:rPr>
          <w:rFonts w:ascii="Arial Narrow" w:eastAsia="Arial Narrow" w:hAnsi="Arial Narrow" w:cs="Arial Narrow"/>
        </w:rPr>
        <w:t xml:space="preserve">le </w:t>
      </w:r>
      <w:r w:rsidRPr="0014492D">
        <w:rPr>
          <w:rFonts w:ascii="Arial Narrow" w:eastAsia="Arial Narrow" w:hAnsi="Arial Narrow" w:cs="Arial Narrow"/>
          <w:b/>
        </w:rPr>
        <w:t>canal VHF</w:t>
      </w:r>
      <w:r w:rsidR="0014492D" w:rsidRPr="0014492D">
        <w:rPr>
          <w:rFonts w:ascii="Arial Narrow" w:eastAsia="Arial Narrow" w:hAnsi="Arial Narrow" w:cs="Arial Narrow"/>
          <w:b/>
        </w:rPr>
        <w:t xml:space="preserve"> n°6.</w:t>
      </w:r>
    </w:p>
    <w:p w:rsidR="0099393C" w:rsidRDefault="00794BD4">
      <w:pPr>
        <w:spacing w:before="120"/>
        <w:jc w:val="both"/>
        <w:rPr>
          <w:rFonts w:ascii="Arial Narrow" w:eastAsia="Arial Narrow" w:hAnsi="Arial Narrow" w:cs="Arial Narrow"/>
          <w:b/>
        </w:rPr>
      </w:pPr>
      <w:r>
        <w:rPr>
          <w:rFonts w:ascii="Arial Narrow" w:eastAsia="Arial Narrow" w:hAnsi="Arial Narrow" w:cs="Arial Narrow"/>
          <w:b/>
        </w:rPr>
        <w:t>5. SIGNAUX FAITS A TERRE</w:t>
      </w:r>
    </w:p>
    <w:p w:rsidR="0099393C" w:rsidRDefault="00794BD4">
      <w:pPr>
        <w:jc w:val="both"/>
        <w:rPr>
          <w:rFonts w:ascii="Arial Narrow" w:eastAsia="Arial Narrow" w:hAnsi="Arial Narrow" w:cs="Arial Narrow"/>
        </w:rPr>
      </w:pPr>
      <w:r>
        <w:rPr>
          <w:rFonts w:ascii="Arial Narrow" w:eastAsia="Arial Narrow" w:hAnsi="Arial Narrow" w:cs="Arial Narrow"/>
          <w:b/>
        </w:rPr>
        <w:t>5.1</w:t>
      </w:r>
      <w:r>
        <w:rPr>
          <w:rFonts w:ascii="Arial Narrow" w:eastAsia="Arial Narrow" w:hAnsi="Arial Narrow" w:cs="Arial Narrow"/>
        </w:rPr>
        <w:tab/>
        <w:t xml:space="preserve">Les signaux faits à terre sont </w:t>
      </w:r>
      <w:r w:rsidR="00C5787C">
        <w:rPr>
          <w:rFonts w:ascii="Arial Narrow" w:eastAsia="Arial Narrow" w:hAnsi="Arial Narrow" w:cs="Arial Narrow"/>
        </w:rPr>
        <w:t>envoyés au mât de pavillons au niveau de l’accueil du club.</w:t>
      </w:r>
    </w:p>
    <w:p w:rsidR="0099393C" w:rsidRDefault="00794BD4">
      <w:pPr>
        <w:jc w:val="both"/>
        <w:rPr>
          <w:rFonts w:ascii="Arial Narrow" w:eastAsia="Arial Narrow" w:hAnsi="Arial Narrow" w:cs="Arial Narrow"/>
          <w:u w:val="single"/>
        </w:rPr>
      </w:pPr>
      <w:r>
        <w:rPr>
          <w:rFonts w:ascii="Arial Narrow" w:eastAsia="Arial Narrow" w:hAnsi="Arial Narrow" w:cs="Arial Narrow"/>
          <w:b/>
        </w:rPr>
        <w:t>5.2</w:t>
      </w:r>
      <w:r>
        <w:rPr>
          <w:rFonts w:ascii="Arial Narrow" w:eastAsia="Arial Narrow" w:hAnsi="Arial Narrow" w:cs="Arial Narrow"/>
        </w:rPr>
        <w:tab/>
        <w:t xml:space="preserve">Délai minimum entre l’affalée de l’Aperçu à terre et le signal d’avertissement : </w:t>
      </w:r>
      <w:r>
        <w:rPr>
          <w:rFonts w:ascii="Arial Narrow" w:eastAsia="Arial Narrow" w:hAnsi="Arial Narrow" w:cs="Arial Narrow"/>
          <w:b/>
        </w:rPr>
        <w:t>20 Minutes</w:t>
      </w:r>
    </w:p>
    <w:p w:rsidR="0099393C" w:rsidRDefault="00794BD4">
      <w:pPr>
        <w:ind w:left="705" w:hanging="705"/>
        <w:jc w:val="both"/>
        <w:rPr>
          <w:rFonts w:ascii="Arial Narrow" w:eastAsia="Arial Narrow" w:hAnsi="Arial Narrow" w:cs="Arial Narrow"/>
        </w:rPr>
      </w:pPr>
      <w:r>
        <w:rPr>
          <w:rFonts w:ascii="Arial Narrow" w:eastAsia="Arial Narrow" w:hAnsi="Arial Narrow" w:cs="Arial Narrow"/>
          <w:b/>
        </w:rPr>
        <w:t>5.3</w:t>
      </w:r>
      <w:r>
        <w:rPr>
          <w:rFonts w:ascii="Arial Narrow" w:eastAsia="Arial Narrow" w:hAnsi="Arial Narrow" w:cs="Arial Narrow"/>
        </w:rPr>
        <w:tab/>
        <w:t>Les équipements individuels de flottabilité sont obligatoires pour le</w:t>
      </w:r>
      <w:r w:rsidR="00C5787C">
        <w:rPr>
          <w:rFonts w:ascii="Arial Narrow" w:eastAsia="Arial Narrow" w:hAnsi="Arial Narrow" w:cs="Arial Narrow"/>
        </w:rPr>
        <w:t>s</w:t>
      </w:r>
      <w:r w:rsidR="00776787">
        <w:rPr>
          <w:rFonts w:ascii="Arial Narrow" w:eastAsia="Arial Narrow" w:hAnsi="Arial Narrow" w:cs="Arial Narrow"/>
        </w:rPr>
        <w:t xml:space="preserve"> séries catamarans et dériveurs</w:t>
      </w:r>
      <w:r>
        <w:rPr>
          <w:rFonts w:ascii="Arial Narrow" w:eastAsia="Arial Narrow" w:hAnsi="Arial Narrow" w:cs="Arial Narrow"/>
        </w:rPr>
        <w:t>. Pour les habitable</w:t>
      </w:r>
      <w:r w:rsidR="00C5787C">
        <w:rPr>
          <w:rFonts w:ascii="Arial Narrow" w:eastAsia="Arial Narrow" w:hAnsi="Arial Narrow" w:cs="Arial Narrow"/>
        </w:rPr>
        <w:t>s</w:t>
      </w:r>
      <w:r>
        <w:rPr>
          <w:rFonts w:ascii="Arial Narrow" w:eastAsia="Arial Narrow" w:hAnsi="Arial Narrow" w:cs="Arial Narrow"/>
        </w:rPr>
        <w:t xml:space="preserve"> et quillards ils doivent être portés quand le pavillon Y est envoyé, conformément à la RCV 40.</w:t>
      </w:r>
    </w:p>
    <w:p w:rsidR="0099393C" w:rsidRDefault="00794BD4">
      <w:pPr>
        <w:spacing w:before="120"/>
        <w:jc w:val="both"/>
        <w:rPr>
          <w:rFonts w:ascii="Arial Narrow" w:eastAsia="Arial Narrow" w:hAnsi="Arial Narrow" w:cs="Arial Narrow"/>
          <w:b/>
        </w:rPr>
      </w:pPr>
      <w:r>
        <w:rPr>
          <w:rFonts w:ascii="Arial Narrow" w:eastAsia="Arial Narrow" w:hAnsi="Arial Narrow" w:cs="Arial Narrow"/>
          <w:b/>
        </w:rPr>
        <w:t>6. PROGRAMME DES COURSES</w:t>
      </w:r>
    </w:p>
    <w:p w:rsidR="0099393C" w:rsidRDefault="00794BD4">
      <w:pPr>
        <w:ind w:left="705" w:hanging="705"/>
        <w:jc w:val="both"/>
        <w:rPr>
          <w:rFonts w:ascii="Arial Narrow" w:eastAsia="Arial Narrow" w:hAnsi="Arial Narrow" w:cs="Arial Narrow"/>
        </w:rPr>
      </w:pPr>
      <w:r>
        <w:rPr>
          <w:rFonts w:ascii="Arial Narrow" w:eastAsia="Arial Narrow" w:hAnsi="Arial Narrow" w:cs="Arial Narrow"/>
          <w:b/>
        </w:rPr>
        <w:t>6.1</w:t>
      </w:r>
      <w:r>
        <w:rPr>
          <w:rFonts w:ascii="Arial Narrow" w:eastAsia="Arial Narrow" w:hAnsi="Arial Narrow" w:cs="Arial Narrow"/>
        </w:rPr>
        <w:tab/>
        <w:t>Les courses sont prévues selon le programme de l’Avis de Course. Le nombre de courses maxi à c</w:t>
      </w:r>
      <w:r w:rsidR="00C5787C">
        <w:rPr>
          <w:rFonts w:ascii="Arial Narrow" w:eastAsia="Arial Narrow" w:hAnsi="Arial Narrow" w:cs="Arial Narrow"/>
        </w:rPr>
        <w:t xml:space="preserve">ourir pour chaque classe est </w:t>
      </w:r>
      <w:r w:rsidR="00C5787C" w:rsidRPr="00A8112E">
        <w:rPr>
          <w:rFonts w:ascii="Arial Narrow" w:eastAsia="Arial Narrow" w:hAnsi="Arial Narrow" w:cs="Arial Narrow"/>
        </w:rPr>
        <w:t>de 6.</w:t>
      </w:r>
      <w:bookmarkStart w:id="0" w:name="_GoBack"/>
      <w:bookmarkEnd w:id="0"/>
    </w:p>
    <w:p w:rsidR="0099393C" w:rsidRDefault="00794BD4">
      <w:pPr>
        <w:ind w:left="705" w:hanging="705"/>
        <w:jc w:val="both"/>
        <w:rPr>
          <w:rFonts w:ascii="Arial Narrow" w:eastAsia="Arial Narrow" w:hAnsi="Arial Narrow" w:cs="Arial Narrow"/>
        </w:rPr>
      </w:pPr>
      <w:r>
        <w:rPr>
          <w:rFonts w:ascii="Arial Narrow" w:eastAsia="Arial Narrow" w:hAnsi="Arial Narrow" w:cs="Arial Narrow"/>
          <w:b/>
        </w:rPr>
        <w:t>6.3</w:t>
      </w:r>
      <w:r>
        <w:rPr>
          <w:rFonts w:ascii="Arial Narrow" w:eastAsia="Arial Narrow" w:hAnsi="Arial Narrow" w:cs="Arial Narrow"/>
        </w:rPr>
        <w:tab/>
        <w:t xml:space="preserve">Pour prévenir les bateaux qu’une course ou séquence de  courses va bientôt commencer, un pavillon Orange sera envoyé avec un signal sonore </w:t>
      </w:r>
      <w:r>
        <w:rPr>
          <w:rFonts w:ascii="Arial Narrow" w:eastAsia="Arial Narrow" w:hAnsi="Arial Narrow" w:cs="Arial Narrow"/>
          <w:b/>
        </w:rPr>
        <w:t>3 minutes</w:t>
      </w:r>
      <w:r>
        <w:rPr>
          <w:rFonts w:ascii="Arial Narrow" w:eastAsia="Arial Narrow" w:hAnsi="Arial Narrow" w:cs="Arial Narrow"/>
        </w:rPr>
        <w:t xml:space="preserve"> au moins avant l’envoi du signal d’avertissement. </w:t>
      </w:r>
    </w:p>
    <w:p w:rsidR="0099393C" w:rsidRDefault="00794BD4">
      <w:pPr>
        <w:spacing w:before="120"/>
        <w:jc w:val="both"/>
        <w:rPr>
          <w:rFonts w:ascii="Arial Narrow" w:eastAsia="Arial Narrow" w:hAnsi="Arial Narrow" w:cs="Arial Narrow"/>
          <w:b/>
        </w:rPr>
      </w:pPr>
      <w:r>
        <w:rPr>
          <w:rFonts w:ascii="Arial Narrow" w:eastAsia="Arial Narrow" w:hAnsi="Arial Narrow" w:cs="Arial Narrow"/>
          <w:b/>
        </w:rPr>
        <w:t>7. PAVILLONS DE CLASSE</w:t>
      </w:r>
    </w:p>
    <w:p w:rsidR="0099393C" w:rsidRDefault="00794BD4">
      <w:pPr>
        <w:tabs>
          <w:tab w:val="left" w:pos="4536"/>
        </w:tabs>
        <w:jc w:val="both"/>
        <w:rPr>
          <w:rFonts w:ascii="Arial Narrow" w:eastAsia="Arial Narrow" w:hAnsi="Arial Narrow" w:cs="Arial Narrow"/>
          <w:b/>
        </w:rPr>
      </w:pPr>
      <w:r>
        <w:rPr>
          <w:rFonts w:ascii="Arial Narrow" w:eastAsia="Arial Narrow" w:hAnsi="Arial Narrow" w:cs="Arial Narrow"/>
          <w:b/>
        </w:rPr>
        <w:t xml:space="preserve">             Définition :   Dériveurs</w:t>
      </w:r>
      <w:r>
        <w:rPr>
          <w:rFonts w:ascii="Arial Narrow" w:eastAsia="Arial Narrow" w:hAnsi="Arial Narrow" w:cs="Arial Narrow"/>
          <w:b/>
        </w:rPr>
        <w:tab/>
        <w:t xml:space="preserve"> pavillon LASER (sigle rouge sur fond vert)</w:t>
      </w:r>
    </w:p>
    <w:p w:rsidR="0099393C" w:rsidRDefault="00794BD4">
      <w:pPr>
        <w:tabs>
          <w:tab w:val="left" w:pos="4536"/>
        </w:tabs>
        <w:jc w:val="both"/>
        <w:rPr>
          <w:rFonts w:ascii="Arial Narrow" w:eastAsia="Arial Narrow" w:hAnsi="Arial Narrow" w:cs="Arial Narrow"/>
          <w:b/>
        </w:rPr>
      </w:pPr>
      <w:r>
        <w:rPr>
          <w:rFonts w:ascii="Arial Narrow" w:eastAsia="Arial Narrow" w:hAnsi="Arial Narrow" w:cs="Arial Narrow"/>
          <w:b/>
        </w:rPr>
        <w:t xml:space="preserve">                                  Catamaran   </w:t>
      </w:r>
      <w:r>
        <w:rPr>
          <w:rFonts w:ascii="Arial Narrow" w:eastAsia="Arial Narrow" w:hAnsi="Arial Narrow" w:cs="Arial Narrow"/>
          <w:b/>
        </w:rPr>
        <w:tab/>
        <w:t xml:space="preserve"> pavillon HOBIE CAT </w:t>
      </w:r>
      <w:r>
        <w:rPr>
          <w:b/>
        </w:rPr>
        <w:t>(</w:t>
      </w:r>
      <w:r>
        <w:rPr>
          <w:rFonts w:ascii="Arial Narrow" w:eastAsia="Arial Narrow" w:hAnsi="Arial Narrow" w:cs="Arial Narrow"/>
          <w:b/>
        </w:rPr>
        <w:t>sigle noir sur fond jaune)</w:t>
      </w:r>
    </w:p>
    <w:p w:rsidR="0099393C" w:rsidRDefault="00794BD4">
      <w:pPr>
        <w:tabs>
          <w:tab w:val="left" w:pos="4536"/>
        </w:tabs>
        <w:jc w:val="both"/>
        <w:rPr>
          <w:rFonts w:ascii="Arial Narrow" w:eastAsia="Arial Narrow" w:hAnsi="Arial Narrow" w:cs="Arial Narrow"/>
          <w:b/>
        </w:rPr>
      </w:pPr>
      <w:r>
        <w:rPr>
          <w:rFonts w:ascii="Arial Narrow" w:eastAsia="Arial Narrow" w:hAnsi="Arial Narrow" w:cs="Arial Narrow"/>
          <w:b/>
        </w:rPr>
        <w:t xml:space="preserve">                                  Quillard et Habitables   </w:t>
      </w:r>
      <w:r>
        <w:rPr>
          <w:rFonts w:ascii="Arial Narrow" w:eastAsia="Arial Narrow" w:hAnsi="Arial Narrow" w:cs="Arial Narrow"/>
          <w:b/>
        </w:rPr>
        <w:tab/>
        <w:t xml:space="preserve"> pavillon MICRO </w:t>
      </w:r>
      <w:r>
        <w:rPr>
          <w:b/>
        </w:rPr>
        <w:t>(</w:t>
      </w:r>
      <w:r>
        <w:rPr>
          <w:rFonts w:ascii="Arial Narrow" w:eastAsia="Arial Narrow" w:hAnsi="Arial Narrow" w:cs="Arial Narrow"/>
          <w:b/>
        </w:rPr>
        <w:t>sigle rouge sur fond blanc)</w:t>
      </w:r>
    </w:p>
    <w:p w:rsidR="0099393C" w:rsidRDefault="00794BD4">
      <w:pPr>
        <w:spacing w:before="120"/>
        <w:jc w:val="both"/>
        <w:rPr>
          <w:rFonts w:ascii="Arial Narrow" w:eastAsia="Arial Narrow" w:hAnsi="Arial Narrow" w:cs="Arial Narrow"/>
        </w:rPr>
      </w:pPr>
      <w:r>
        <w:rPr>
          <w:rFonts w:ascii="Arial Narrow" w:eastAsia="Arial Narrow" w:hAnsi="Arial Narrow" w:cs="Arial Narrow"/>
          <w:b/>
        </w:rPr>
        <w:t>9.</w:t>
      </w:r>
      <w:r>
        <w:rPr>
          <w:rFonts w:ascii="Arial Narrow" w:eastAsia="Arial Narrow" w:hAnsi="Arial Narrow" w:cs="Arial Narrow"/>
        </w:rPr>
        <w:t xml:space="preserve"> </w:t>
      </w:r>
      <w:r>
        <w:rPr>
          <w:rFonts w:ascii="Arial Narrow" w:eastAsia="Arial Narrow" w:hAnsi="Arial Narrow" w:cs="Arial Narrow"/>
          <w:b/>
        </w:rPr>
        <w:t>LES PARCOURS (voir annexe parcours)</w:t>
      </w:r>
    </w:p>
    <w:p w:rsidR="0099393C" w:rsidRDefault="00794BD4">
      <w:pPr>
        <w:jc w:val="both"/>
        <w:rPr>
          <w:rFonts w:ascii="Arial Narrow" w:eastAsia="Arial Narrow" w:hAnsi="Arial Narrow" w:cs="Arial Narrow"/>
        </w:rPr>
      </w:pPr>
      <w:r>
        <w:rPr>
          <w:rFonts w:ascii="Arial Narrow" w:eastAsia="Arial Narrow" w:hAnsi="Arial Narrow" w:cs="Arial Narrow"/>
          <w:b/>
        </w:rPr>
        <w:t>9.2</w:t>
      </w:r>
      <w:r>
        <w:rPr>
          <w:rFonts w:ascii="Arial Narrow" w:eastAsia="Arial Narrow" w:hAnsi="Arial Narrow" w:cs="Arial Narrow"/>
        </w:rPr>
        <w:t xml:space="preserve"> </w:t>
      </w:r>
      <w:r>
        <w:rPr>
          <w:rFonts w:ascii="Arial Narrow" w:eastAsia="Arial Narrow" w:hAnsi="Arial Narrow" w:cs="Arial Narrow"/>
        </w:rPr>
        <w:tab/>
      </w:r>
      <w:r>
        <w:rPr>
          <w:rFonts w:ascii="Arial Narrow" w:eastAsia="Arial Narrow" w:hAnsi="Arial Narrow" w:cs="Arial Narrow"/>
          <w:b/>
        </w:rPr>
        <w:t>Signaux de parcours :</w:t>
      </w:r>
      <w:r>
        <w:rPr>
          <w:rFonts w:ascii="Arial Narrow" w:eastAsia="Arial Narrow" w:hAnsi="Arial Narrow" w:cs="Arial Narrow"/>
        </w:rPr>
        <w:t xml:space="preserve"> </w:t>
      </w:r>
    </w:p>
    <w:p w:rsidR="0099393C" w:rsidRDefault="00794BD4">
      <w:pPr>
        <w:ind w:firstLine="709"/>
        <w:jc w:val="both"/>
        <w:rPr>
          <w:rFonts w:ascii="Arial Narrow" w:eastAsia="Arial Narrow" w:hAnsi="Arial Narrow" w:cs="Arial Narrow"/>
        </w:rPr>
      </w:pPr>
      <w:r>
        <w:rPr>
          <w:rFonts w:ascii="Arial Narrow" w:eastAsia="Arial Narrow" w:hAnsi="Arial Narrow" w:cs="Arial Narrow"/>
        </w:rPr>
        <w:t xml:space="preserve">-  </w:t>
      </w:r>
      <w:r>
        <w:rPr>
          <w:rFonts w:ascii="Arial Narrow" w:eastAsia="Arial Narrow" w:hAnsi="Arial Narrow" w:cs="Arial Narrow"/>
          <w:b/>
        </w:rPr>
        <w:t>Sans flamme</w:t>
      </w:r>
      <w:r>
        <w:rPr>
          <w:rFonts w:ascii="Arial Narrow" w:eastAsia="Arial Narrow" w:hAnsi="Arial Narrow" w:cs="Arial Narrow"/>
        </w:rPr>
        <w:t xml:space="preserve"> au bateau Comité : parcours </w:t>
      </w:r>
      <w:r>
        <w:rPr>
          <w:rFonts w:ascii="Arial Narrow" w:eastAsia="Arial Narrow" w:hAnsi="Arial Narrow" w:cs="Arial Narrow"/>
          <w:b/>
          <w:i/>
          <w:u w:val="single"/>
        </w:rPr>
        <w:t>côtier</w:t>
      </w:r>
    </w:p>
    <w:p w:rsidR="0099393C" w:rsidRDefault="00794BD4">
      <w:pPr>
        <w:ind w:firstLine="709"/>
        <w:jc w:val="both"/>
        <w:rPr>
          <w:rFonts w:ascii="Arial Narrow" w:eastAsia="Arial Narrow" w:hAnsi="Arial Narrow" w:cs="Arial Narrow"/>
        </w:rPr>
      </w:pPr>
      <w:r>
        <w:rPr>
          <w:rFonts w:ascii="Arial Narrow" w:eastAsia="Arial Narrow" w:hAnsi="Arial Narrow" w:cs="Arial Narrow"/>
        </w:rPr>
        <w:t xml:space="preserve">-  </w:t>
      </w:r>
      <w:r>
        <w:rPr>
          <w:rFonts w:ascii="Arial Narrow" w:eastAsia="Arial Narrow" w:hAnsi="Arial Narrow" w:cs="Arial Narrow"/>
          <w:b/>
        </w:rPr>
        <w:t>Flamme n°1</w:t>
      </w:r>
      <w:r>
        <w:rPr>
          <w:rFonts w:ascii="Arial Narrow" w:eastAsia="Arial Narrow" w:hAnsi="Arial Narrow" w:cs="Arial Narrow"/>
        </w:rPr>
        <w:t xml:space="preserve"> au bateau Comité : parcours </w:t>
      </w:r>
      <w:r>
        <w:rPr>
          <w:rFonts w:ascii="Arial Narrow" w:eastAsia="Arial Narrow" w:hAnsi="Arial Narrow" w:cs="Arial Narrow"/>
          <w:b/>
          <w:i/>
          <w:u w:val="single"/>
        </w:rPr>
        <w:t>banane 1 tour :</w:t>
      </w:r>
      <w:r>
        <w:rPr>
          <w:rFonts w:ascii="Arial Narrow" w:eastAsia="Arial Narrow" w:hAnsi="Arial Narrow" w:cs="Arial Narrow"/>
        </w:rPr>
        <w:t xml:space="preserve"> D - 1 - 2 - Arrivée </w:t>
      </w:r>
    </w:p>
    <w:p w:rsidR="0099393C" w:rsidRDefault="00794BD4">
      <w:pPr>
        <w:ind w:firstLine="709"/>
        <w:jc w:val="both"/>
        <w:rPr>
          <w:rFonts w:ascii="Arial Narrow" w:eastAsia="Arial Narrow" w:hAnsi="Arial Narrow" w:cs="Arial Narrow"/>
        </w:rPr>
      </w:pPr>
      <w:r>
        <w:rPr>
          <w:rFonts w:ascii="Arial Narrow" w:eastAsia="Arial Narrow" w:hAnsi="Arial Narrow" w:cs="Arial Narrow"/>
        </w:rPr>
        <w:t xml:space="preserve">-  </w:t>
      </w:r>
      <w:r>
        <w:rPr>
          <w:rFonts w:ascii="Arial Narrow" w:eastAsia="Arial Narrow" w:hAnsi="Arial Narrow" w:cs="Arial Narrow"/>
          <w:b/>
        </w:rPr>
        <w:t>Flamme n°2</w:t>
      </w:r>
      <w:r>
        <w:rPr>
          <w:rFonts w:ascii="Arial Narrow" w:eastAsia="Arial Narrow" w:hAnsi="Arial Narrow" w:cs="Arial Narrow"/>
        </w:rPr>
        <w:t xml:space="preserve">  au bateau Comité : parcours </w:t>
      </w:r>
      <w:r>
        <w:rPr>
          <w:rFonts w:ascii="Arial Narrow" w:eastAsia="Arial Narrow" w:hAnsi="Arial Narrow" w:cs="Arial Narrow"/>
          <w:b/>
          <w:i/>
          <w:u w:val="single"/>
        </w:rPr>
        <w:t>banane 2 tours :</w:t>
      </w:r>
      <w:r>
        <w:rPr>
          <w:rFonts w:ascii="Arial Narrow" w:eastAsia="Arial Narrow" w:hAnsi="Arial Narrow" w:cs="Arial Narrow"/>
        </w:rPr>
        <w:t xml:space="preserve"> D - 1 - 2 -1 - 2 - Arrivée </w:t>
      </w:r>
    </w:p>
    <w:p w:rsidR="0099393C" w:rsidRDefault="00794BD4">
      <w:pPr>
        <w:spacing w:before="120"/>
        <w:jc w:val="both"/>
        <w:rPr>
          <w:rFonts w:ascii="Arial Narrow" w:eastAsia="Arial Narrow" w:hAnsi="Arial Narrow" w:cs="Arial Narrow"/>
          <w:b/>
        </w:rPr>
      </w:pPr>
      <w:r>
        <w:rPr>
          <w:rFonts w:ascii="Arial Narrow" w:eastAsia="Arial Narrow" w:hAnsi="Arial Narrow" w:cs="Arial Narrow"/>
          <w:b/>
        </w:rPr>
        <w:t>10. MARQUES</w:t>
      </w:r>
    </w:p>
    <w:p w:rsidR="0099393C" w:rsidRDefault="00794BD4">
      <w:pPr>
        <w:widowControl w:val="0"/>
        <w:jc w:val="both"/>
        <w:rPr>
          <w:rFonts w:ascii="Arial Narrow" w:eastAsia="Arial Narrow" w:hAnsi="Arial Narrow" w:cs="Arial Narrow"/>
          <w:b/>
        </w:rPr>
      </w:pPr>
      <w:r>
        <w:rPr>
          <w:rFonts w:ascii="Arial Narrow" w:eastAsia="Arial Narrow" w:hAnsi="Arial Narrow" w:cs="Arial Narrow"/>
        </w:rPr>
        <w:tab/>
      </w:r>
      <w:r>
        <w:rPr>
          <w:rFonts w:ascii="Arial Narrow" w:eastAsia="Arial Narrow" w:hAnsi="Arial Narrow" w:cs="Arial Narrow"/>
          <w:b/>
        </w:rPr>
        <w:t>Marques de parcours :</w:t>
      </w:r>
    </w:p>
    <w:p w:rsidR="0099393C" w:rsidRDefault="00794BD4">
      <w:pPr>
        <w:ind w:left="700" w:firstLine="15"/>
        <w:jc w:val="both"/>
        <w:rPr>
          <w:rFonts w:ascii="Arial Narrow" w:eastAsia="Arial Narrow" w:hAnsi="Arial Narrow" w:cs="Arial Narrow"/>
          <w:b/>
        </w:rPr>
      </w:pPr>
      <w:r w:rsidRPr="00BA4E9C">
        <w:rPr>
          <w:rFonts w:ascii="Arial Narrow" w:eastAsia="Arial Narrow" w:hAnsi="Arial Narrow" w:cs="Arial Narrow"/>
          <w:i/>
          <w:u w:val="single"/>
        </w:rPr>
        <w:t>Côtier</w:t>
      </w:r>
      <w:r w:rsidRPr="00BA4E9C">
        <w:rPr>
          <w:rFonts w:ascii="Arial Narrow" w:eastAsia="Arial Narrow" w:hAnsi="Arial Narrow" w:cs="Arial Narrow"/>
          <w:i/>
        </w:rPr>
        <w:t> :</w:t>
      </w:r>
      <w:r w:rsidR="00776787" w:rsidRPr="00BA4E9C">
        <w:rPr>
          <w:rFonts w:ascii="Arial Narrow" w:eastAsia="Arial Narrow" w:hAnsi="Arial Narrow" w:cs="Arial Narrow"/>
        </w:rPr>
        <w:t xml:space="preserve"> v</w:t>
      </w:r>
      <w:r w:rsidRPr="00BA4E9C">
        <w:rPr>
          <w:rFonts w:ascii="Arial Narrow" w:eastAsia="Arial Narrow" w:hAnsi="Arial Narrow" w:cs="Arial Narrow"/>
        </w:rPr>
        <w:t>oir</w:t>
      </w:r>
      <w:r>
        <w:rPr>
          <w:rFonts w:ascii="Arial Narrow" w:eastAsia="Arial Narrow" w:hAnsi="Arial Narrow" w:cs="Arial Narrow"/>
        </w:rPr>
        <w:t xml:space="preserve"> </w:t>
      </w:r>
      <w:r w:rsidR="00776787">
        <w:rPr>
          <w:rFonts w:ascii="Arial Narrow" w:eastAsia="Arial Narrow" w:hAnsi="Arial Narrow" w:cs="Arial Narrow"/>
        </w:rPr>
        <w:t>p</w:t>
      </w:r>
      <w:r>
        <w:rPr>
          <w:rFonts w:ascii="Arial Narrow" w:eastAsia="Arial Narrow" w:hAnsi="Arial Narrow" w:cs="Arial Narrow"/>
        </w:rPr>
        <w:t>lan côtier dans annexe parcours. Le parcours sera affiché au bateau Comité.</w:t>
      </w:r>
      <w:r>
        <w:rPr>
          <w:rFonts w:ascii="Arial Narrow" w:eastAsia="Arial Narrow" w:hAnsi="Arial Narrow" w:cs="Arial Narrow"/>
          <w:b/>
        </w:rPr>
        <w:tab/>
      </w:r>
    </w:p>
    <w:p w:rsidR="0099393C" w:rsidRDefault="00BA4E9C">
      <w:pPr>
        <w:ind w:left="700" w:firstLine="15"/>
        <w:jc w:val="both"/>
        <w:rPr>
          <w:rFonts w:ascii="Arial Narrow" w:eastAsia="Arial Narrow" w:hAnsi="Arial Narrow" w:cs="Arial Narrow"/>
          <w:b/>
          <w:highlight w:val="cyan"/>
        </w:rPr>
      </w:pPr>
      <w:r w:rsidRPr="00BA4E9C">
        <w:rPr>
          <w:rFonts w:ascii="Arial Narrow" w:eastAsia="Arial Narrow" w:hAnsi="Arial Narrow" w:cs="Arial Narrow"/>
          <w:i/>
          <w:u w:val="single"/>
        </w:rPr>
        <w:t>Banane</w:t>
      </w:r>
      <w:r w:rsidRPr="00BA4E9C">
        <w:rPr>
          <w:rFonts w:ascii="Arial Narrow" w:eastAsia="Arial Narrow" w:hAnsi="Arial Narrow" w:cs="Arial Narrow"/>
          <w:i/>
        </w:rPr>
        <w:t> :</w:t>
      </w:r>
      <w:r w:rsidR="00794BD4" w:rsidRPr="00BA4E9C">
        <w:rPr>
          <w:rFonts w:ascii="Arial Narrow" w:eastAsia="Arial Narrow" w:hAnsi="Arial Narrow" w:cs="Arial Narrow"/>
          <w:i/>
        </w:rPr>
        <w:t xml:space="preserve"> </w:t>
      </w:r>
      <w:r w:rsidR="00794BD4" w:rsidRPr="00BA4E9C">
        <w:rPr>
          <w:rFonts w:ascii="Arial Narrow" w:eastAsia="Arial Narrow" w:hAnsi="Arial Narrow" w:cs="Arial Narrow"/>
        </w:rPr>
        <w:t>bouées</w:t>
      </w:r>
      <w:r w:rsidR="0010260A" w:rsidRPr="00776787">
        <w:rPr>
          <w:rFonts w:ascii="Arial Narrow" w:hAnsi="Arial Narrow"/>
          <w:iCs/>
        </w:rPr>
        <w:t xml:space="preserve"> gonflables jaunes cylindriques</w:t>
      </w:r>
      <w:r w:rsidR="00794BD4">
        <w:rPr>
          <w:rFonts w:ascii="Arial Narrow" w:eastAsia="Arial Narrow" w:hAnsi="Arial Narrow" w:cs="Arial Narrow"/>
          <w:b/>
          <w:highlight w:val="cyan"/>
        </w:rPr>
        <w:t xml:space="preserve"> </w:t>
      </w:r>
    </w:p>
    <w:p w:rsidR="0099393C" w:rsidRPr="00DD1E51" w:rsidRDefault="00794BD4">
      <w:pPr>
        <w:ind w:left="700" w:firstLine="15"/>
        <w:jc w:val="both"/>
        <w:rPr>
          <w:rFonts w:ascii="Arial Narrow" w:eastAsia="Arial Narrow" w:hAnsi="Arial Narrow" w:cs="Arial Narrow"/>
        </w:rPr>
      </w:pPr>
      <w:r>
        <w:rPr>
          <w:rFonts w:ascii="Arial Narrow" w:eastAsia="Arial Narrow" w:hAnsi="Arial Narrow" w:cs="Arial Narrow"/>
          <w:b/>
        </w:rPr>
        <w:t xml:space="preserve">Marques de départ :         </w:t>
      </w:r>
      <w:r>
        <w:rPr>
          <w:rFonts w:ascii="Arial Narrow" w:eastAsia="Arial Narrow" w:hAnsi="Arial Narrow" w:cs="Arial Narrow"/>
          <w:i/>
          <w:u w:val="single"/>
        </w:rPr>
        <w:t>Côtier</w:t>
      </w:r>
      <w:r w:rsidRPr="00DD1E51">
        <w:rPr>
          <w:rFonts w:ascii="Arial Narrow" w:eastAsia="Arial Narrow" w:hAnsi="Arial Narrow" w:cs="Arial Narrow"/>
          <w:i/>
        </w:rPr>
        <w:t xml:space="preserve"> : </w:t>
      </w:r>
      <w:r w:rsidR="00DD1E51" w:rsidRPr="00DD1E51">
        <w:rPr>
          <w:rFonts w:ascii="Arial Narrow" w:eastAsia="Arial Narrow" w:hAnsi="Arial Narrow" w:cs="Arial Narrow"/>
        </w:rPr>
        <w:t>m</w:t>
      </w:r>
      <w:r w:rsidR="006F4B9B" w:rsidRPr="00DD1E51">
        <w:rPr>
          <w:rFonts w:ascii="Arial Narrow" w:eastAsia="Arial Narrow" w:hAnsi="Arial Narrow" w:cs="Arial Narrow"/>
        </w:rPr>
        <w:t>arque jaune</w:t>
      </w:r>
      <w:r w:rsidRPr="00DD1E51">
        <w:rPr>
          <w:rFonts w:ascii="Arial Narrow" w:eastAsia="Arial Narrow" w:hAnsi="Arial Narrow" w:cs="Arial Narrow"/>
        </w:rPr>
        <w:t xml:space="preserve"> ou bouée fixe du lac</w:t>
      </w:r>
    </w:p>
    <w:p w:rsidR="0099393C" w:rsidRPr="00DD1E51" w:rsidRDefault="00794BD4">
      <w:pPr>
        <w:tabs>
          <w:tab w:val="left" w:pos="2702"/>
        </w:tabs>
        <w:ind w:left="2127"/>
        <w:jc w:val="both"/>
        <w:rPr>
          <w:rFonts w:ascii="Arial Narrow" w:eastAsia="Arial Narrow" w:hAnsi="Arial Narrow" w:cs="Arial Narrow"/>
        </w:rPr>
      </w:pPr>
      <w:r w:rsidRPr="00DD1E51">
        <w:rPr>
          <w:rFonts w:ascii="Arial Narrow" w:eastAsia="Arial Narrow" w:hAnsi="Arial Narrow" w:cs="Arial Narrow"/>
        </w:rPr>
        <w:tab/>
      </w:r>
      <w:r w:rsidRPr="00DD1E51">
        <w:rPr>
          <w:rFonts w:ascii="Arial Narrow" w:eastAsia="Arial Narrow" w:hAnsi="Arial Narrow" w:cs="Arial Narrow"/>
          <w:i/>
          <w:u w:val="single"/>
        </w:rPr>
        <w:t>Bananes</w:t>
      </w:r>
      <w:r w:rsidRPr="00DD1E51">
        <w:rPr>
          <w:rFonts w:ascii="Arial Narrow" w:eastAsia="Arial Narrow" w:hAnsi="Arial Narrow" w:cs="Arial Narrow"/>
          <w:i/>
        </w:rPr>
        <w:t> :</w:t>
      </w:r>
      <w:r w:rsidR="00DD1E51">
        <w:rPr>
          <w:rFonts w:ascii="Arial Narrow" w:eastAsia="Arial Narrow" w:hAnsi="Arial Narrow" w:cs="Arial Narrow"/>
        </w:rPr>
        <w:t xml:space="preserve"> </w:t>
      </w:r>
      <w:r w:rsidR="00DD1E51" w:rsidRPr="00DD1E51">
        <w:rPr>
          <w:rFonts w:ascii="Arial Narrow" w:eastAsia="Arial Narrow" w:hAnsi="Arial Narrow" w:cs="Arial Narrow"/>
        </w:rPr>
        <w:t>b</w:t>
      </w:r>
      <w:r w:rsidR="00C5787C" w:rsidRPr="00DD1E51">
        <w:rPr>
          <w:rFonts w:ascii="Arial Narrow" w:eastAsia="Arial Narrow" w:hAnsi="Arial Narrow" w:cs="Arial Narrow"/>
        </w:rPr>
        <w:t>ouée cylindrique jaune</w:t>
      </w:r>
      <w:r w:rsidRPr="00DD1E51">
        <w:rPr>
          <w:rFonts w:ascii="Arial Narrow" w:eastAsia="Arial Narrow" w:hAnsi="Arial Narrow" w:cs="Arial Narrow"/>
        </w:rPr>
        <w:t xml:space="preserve">                  </w:t>
      </w:r>
    </w:p>
    <w:p w:rsidR="0099393C" w:rsidRPr="00DD1E51" w:rsidRDefault="00794BD4">
      <w:pPr>
        <w:tabs>
          <w:tab w:val="left" w:pos="2716"/>
        </w:tabs>
        <w:ind w:left="300" w:firstLine="400"/>
        <w:jc w:val="both"/>
        <w:rPr>
          <w:rFonts w:ascii="Arial Narrow" w:eastAsia="Arial Narrow" w:hAnsi="Arial Narrow" w:cs="Arial Narrow"/>
        </w:rPr>
      </w:pPr>
      <w:r w:rsidRPr="00DD1E51">
        <w:rPr>
          <w:rFonts w:ascii="Arial Narrow" w:eastAsia="Arial Narrow" w:hAnsi="Arial Narrow" w:cs="Arial Narrow"/>
          <w:b/>
        </w:rPr>
        <w:t xml:space="preserve">Marques d’arrivée : </w:t>
      </w:r>
      <w:r w:rsidRPr="00DD1E51">
        <w:rPr>
          <w:rFonts w:ascii="Arial Narrow" w:eastAsia="Arial Narrow" w:hAnsi="Arial Narrow" w:cs="Arial Narrow"/>
        </w:rPr>
        <w:tab/>
      </w:r>
      <w:r w:rsidRPr="00DD1E51">
        <w:rPr>
          <w:rFonts w:ascii="Arial Narrow" w:eastAsia="Arial Narrow" w:hAnsi="Arial Narrow" w:cs="Arial Narrow"/>
          <w:i/>
          <w:u w:val="single"/>
        </w:rPr>
        <w:t>Côtier</w:t>
      </w:r>
      <w:r w:rsidRPr="00DD1E51">
        <w:rPr>
          <w:rFonts w:ascii="Arial Narrow" w:eastAsia="Arial Narrow" w:hAnsi="Arial Narrow" w:cs="Arial Narrow"/>
          <w:i/>
        </w:rPr>
        <w:t xml:space="preserve"> : </w:t>
      </w:r>
      <w:r w:rsidR="00DD1E51" w:rsidRPr="00DD1E51">
        <w:rPr>
          <w:rFonts w:ascii="Arial Narrow" w:eastAsia="Arial Narrow" w:hAnsi="Arial Narrow" w:cs="Arial Narrow"/>
        </w:rPr>
        <w:t>m</w:t>
      </w:r>
      <w:r w:rsidRPr="00DD1E51">
        <w:rPr>
          <w:rFonts w:ascii="Arial Narrow" w:eastAsia="Arial Narrow" w:hAnsi="Arial Narrow" w:cs="Arial Narrow"/>
        </w:rPr>
        <w:t xml:space="preserve">arque </w:t>
      </w:r>
      <w:r w:rsidR="006F4B9B" w:rsidRPr="00DD1E51">
        <w:rPr>
          <w:rFonts w:ascii="Arial Narrow" w:eastAsia="Arial Narrow" w:hAnsi="Arial Narrow" w:cs="Arial Narrow"/>
        </w:rPr>
        <w:t>jaune</w:t>
      </w:r>
      <w:r w:rsidRPr="00DD1E51">
        <w:rPr>
          <w:rFonts w:ascii="Arial Narrow" w:eastAsia="Arial Narrow" w:hAnsi="Arial Narrow" w:cs="Arial Narrow"/>
        </w:rPr>
        <w:t xml:space="preserve"> ou bouée fixe du lac</w:t>
      </w:r>
    </w:p>
    <w:p w:rsidR="0099393C" w:rsidRPr="00DD1E51" w:rsidRDefault="00794BD4">
      <w:pPr>
        <w:tabs>
          <w:tab w:val="left" w:pos="2702"/>
        </w:tabs>
        <w:ind w:left="2700"/>
        <w:jc w:val="both"/>
        <w:rPr>
          <w:rFonts w:ascii="Arial Narrow" w:eastAsia="Arial Narrow" w:hAnsi="Arial Narrow" w:cs="Arial Narrow"/>
          <w:b/>
        </w:rPr>
      </w:pPr>
      <w:r w:rsidRPr="00DD1E51">
        <w:rPr>
          <w:rFonts w:ascii="Arial Narrow" w:eastAsia="Arial Narrow" w:hAnsi="Arial Narrow" w:cs="Arial Narrow"/>
          <w:i/>
          <w:u w:val="single"/>
        </w:rPr>
        <w:t>Bananes</w:t>
      </w:r>
      <w:r w:rsidRPr="00DD1E51">
        <w:rPr>
          <w:rFonts w:ascii="Arial Narrow" w:eastAsia="Arial Narrow" w:hAnsi="Arial Narrow" w:cs="Arial Narrow"/>
        </w:rPr>
        <w:t xml:space="preserve">: bouée </w:t>
      </w:r>
      <w:r w:rsidR="006F4B9B" w:rsidRPr="00DD1E51">
        <w:rPr>
          <w:rFonts w:ascii="Arial Narrow" w:eastAsia="Arial Narrow" w:hAnsi="Arial Narrow" w:cs="Arial Narrow"/>
        </w:rPr>
        <w:t>cylindrique orange</w:t>
      </w:r>
      <w:r w:rsidRPr="00DD1E51">
        <w:rPr>
          <w:rFonts w:ascii="Arial Narrow" w:eastAsia="Arial Narrow" w:hAnsi="Arial Narrow" w:cs="Arial Narrow"/>
        </w:rPr>
        <w:t xml:space="preserve"> à l’arrière du bateau Comité</w:t>
      </w:r>
    </w:p>
    <w:p w:rsidR="0099393C" w:rsidRDefault="00794BD4">
      <w:pPr>
        <w:spacing w:before="120"/>
        <w:jc w:val="both"/>
        <w:rPr>
          <w:rFonts w:ascii="Arial Narrow" w:eastAsia="Arial Narrow" w:hAnsi="Arial Narrow" w:cs="Arial Narrow"/>
          <w:b/>
        </w:rPr>
      </w:pPr>
      <w:r>
        <w:rPr>
          <w:rFonts w:ascii="Arial Narrow" w:eastAsia="Arial Narrow" w:hAnsi="Arial Narrow" w:cs="Arial Narrow"/>
          <w:b/>
        </w:rPr>
        <w:t>11. ZONES QUI SONT DES OBSTACLES</w:t>
      </w:r>
    </w:p>
    <w:p w:rsidR="0099393C" w:rsidRDefault="00794BD4">
      <w:pPr>
        <w:tabs>
          <w:tab w:val="left" w:pos="5104"/>
        </w:tabs>
        <w:ind w:left="700"/>
        <w:jc w:val="both"/>
        <w:rPr>
          <w:rFonts w:ascii="Arial Narrow" w:eastAsia="Arial Narrow" w:hAnsi="Arial Narrow" w:cs="Arial Narrow"/>
          <w:b/>
          <w:i/>
        </w:rPr>
      </w:pPr>
      <w:r>
        <w:rPr>
          <w:rFonts w:ascii="Arial Narrow" w:eastAsia="Arial Narrow" w:hAnsi="Arial Narrow" w:cs="Arial Narrow"/>
        </w:rPr>
        <w:t xml:space="preserve">Définition : </w:t>
      </w:r>
      <w:r>
        <w:rPr>
          <w:rFonts w:ascii="Arial Narrow" w:eastAsia="Arial Narrow" w:hAnsi="Arial Narrow" w:cs="Arial Narrow"/>
          <w:b/>
          <w:i/>
        </w:rPr>
        <w:t xml:space="preserve">Merci de respecter les autres usagers du Lac, de vous éloigner du pavillon alpha et de ne pas pénétrer dans la zone plongeur réservée de la </w:t>
      </w:r>
      <w:proofErr w:type="spellStart"/>
      <w:r>
        <w:rPr>
          <w:rFonts w:ascii="Arial Narrow" w:eastAsia="Arial Narrow" w:hAnsi="Arial Narrow" w:cs="Arial Narrow"/>
          <w:b/>
          <w:i/>
        </w:rPr>
        <w:t>Puya</w:t>
      </w:r>
      <w:proofErr w:type="spellEnd"/>
      <w:r>
        <w:rPr>
          <w:rFonts w:ascii="Arial Narrow" w:eastAsia="Arial Narrow" w:hAnsi="Arial Narrow" w:cs="Arial Narrow"/>
          <w:b/>
          <w:i/>
        </w:rPr>
        <w:t>.</w:t>
      </w:r>
    </w:p>
    <w:p w:rsidR="0099393C" w:rsidRDefault="00794BD4">
      <w:pPr>
        <w:spacing w:before="120"/>
        <w:jc w:val="both"/>
        <w:rPr>
          <w:rFonts w:ascii="Arial Narrow" w:eastAsia="Arial Narrow" w:hAnsi="Arial Narrow" w:cs="Arial Narrow"/>
          <w:b/>
        </w:rPr>
      </w:pPr>
      <w:r>
        <w:rPr>
          <w:rFonts w:ascii="Arial Narrow" w:eastAsia="Arial Narrow" w:hAnsi="Arial Narrow" w:cs="Arial Narrow"/>
          <w:b/>
        </w:rPr>
        <w:t xml:space="preserve">12. LE DEPART </w:t>
      </w:r>
    </w:p>
    <w:p w:rsidR="0099393C" w:rsidRDefault="00794BD4">
      <w:pPr>
        <w:tabs>
          <w:tab w:val="left" w:pos="0"/>
          <w:tab w:val="left" w:pos="709"/>
        </w:tabs>
        <w:jc w:val="both"/>
        <w:rPr>
          <w:rFonts w:ascii="Arial Narrow" w:eastAsia="Arial Narrow" w:hAnsi="Arial Narrow" w:cs="Arial Narrow"/>
        </w:rPr>
      </w:pPr>
      <w:r>
        <w:rPr>
          <w:rFonts w:ascii="Arial Narrow" w:eastAsia="Arial Narrow" w:hAnsi="Arial Narrow" w:cs="Arial Narrow"/>
          <w:b/>
        </w:rPr>
        <w:t>12.1</w:t>
      </w:r>
      <w:r>
        <w:rPr>
          <w:rFonts w:ascii="Arial Narrow" w:eastAsia="Arial Narrow" w:hAnsi="Arial Narrow" w:cs="Arial Narrow"/>
        </w:rPr>
        <w:t xml:space="preserve">        </w:t>
      </w:r>
      <w:r>
        <w:rPr>
          <w:rFonts w:ascii="Arial Narrow" w:eastAsia="Arial Narrow" w:hAnsi="Arial Narrow" w:cs="Arial Narrow"/>
          <w:u w:val="single"/>
        </w:rPr>
        <w:t>Alignement de la ligne de départ</w:t>
      </w:r>
      <w:r>
        <w:rPr>
          <w:rFonts w:ascii="Arial Narrow" w:eastAsia="Arial Narrow" w:hAnsi="Arial Narrow" w:cs="Arial Narrow"/>
        </w:rPr>
        <w:t xml:space="preserve"> : </w:t>
      </w:r>
    </w:p>
    <w:p w:rsidR="0099393C" w:rsidRDefault="00794BD4">
      <w:pPr>
        <w:tabs>
          <w:tab w:val="left" w:pos="0"/>
          <w:tab w:val="left" w:pos="709"/>
        </w:tabs>
        <w:ind w:firstLine="600"/>
        <w:jc w:val="both"/>
        <w:rPr>
          <w:rFonts w:ascii="Arial Narrow" w:eastAsia="Arial Narrow" w:hAnsi="Arial Narrow" w:cs="Arial Narrow"/>
        </w:rPr>
      </w:pPr>
      <w:r>
        <w:rPr>
          <w:rFonts w:ascii="Arial Narrow" w:eastAsia="Arial Narrow" w:hAnsi="Arial Narrow" w:cs="Arial Narrow"/>
          <w:i/>
        </w:rPr>
        <w:t xml:space="preserve"> </w:t>
      </w:r>
      <w:r>
        <w:rPr>
          <w:rFonts w:ascii="Arial Narrow" w:eastAsia="Arial Narrow" w:hAnsi="Arial Narrow" w:cs="Arial Narrow"/>
          <w:i/>
        </w:rPr>
        <w:tab/>
      </w:r>
      <w:r>
        <w:rPr>
          <w:rFonts w:ascii="Arial Narrow" w:eastAsia="Arial Narrow" w:hAnsi="Arial Narrow" w:cs="Arial Narrow"/>
          <w:i/>
          <w:u w:val="single"/>
        </w:rPr>
        <w:t>Côtier et banane :</w:t>
      </w:r>
      <w:r>
        <w:rPr>
          <w:rFonts w:ascii="Arial Narrow" w:eastAsia="Arial Narrow" w:hAnsi="Arial Narrow" w:cs="Arial Narrow"/>
          <w:b/>
        </w:rPr>
        <w:t xml:space="preserve"> </w:t>
      </w:r>
      <w:r w:rsidR="00776787">
        <w:rPr>
          <w:rFonts w:ascii="Arial Narrow" w:eastAsia="Arial Narrow" w:hAnsi="Arial Narrow" w:cs="Arial Narrow"/>
        </w:rPr>
        <w:t>e</w:t>
      </w:r>
      <w:r>
        <w:rPr>
          <w:rFonts w:ascii="Arial Narrow" w:eastAsia="Arial Narrow" w:hAnsi="Arial Narrow" w:cs="Arial Narrow"/>
        </w:rPr>
        <w:t xml:space="preserve">ntre le mat du bateau Comité arborant le pavillon orange et la marque de départ </w:t>
      </w:r>
    </w:p>
    <w:p w:rsidR="0099393C" w:rsidRDefault="00794BD4" w:rsidP="000354F2">
      <w:pPr>
        <w:tabs>
          <w:tab w:val="left" w:pos="0"/>
          <w:tab w:val="left" w:pos="709"/>
        </w:tabs>
        <w:jc w:val="both"/>
        <w:rPr>
          <w:rFonts w:ascii="Arial Narrow" w:eastAsia="Arial Narrow" w:hAnsi="Arial Narrow" w:cs="Arial Narrow"/>
        </w:rPr>
      </w:pPr>
      <w:r>
        <w:rPr>
          <w:rFonts w:ascii="Arial Narrow" w:eastAsia="Arial Narrow" w:hAnsi="Arial Narrow" w:cs="Arial Narrow"/>
          <w:b/>
        </w:rPr>
        <w:t>12.2</w:t>
      </w:r>
      <w:r>
        <w:rPr>
          <w:rFonts w:ascii="Arial Narrow" w:eastAsia="Arial Narrow" w:hAnsi="Arial Narrow" w:cs="Arial Narrow"/>
        </w:rPr>
        <w:t xml:space="preserve">      </w:t>
      </w:r>
      <w:r>
        <w:rPr>
          <w:rFonts w:ascii="Arial Narrow" w:eastAsia="Arial Narrow" w:hAnsi="Arial Narrow" w:cs="Arial Narrow"/>
          <w:u w:val="single"/>
        </w:rPr>
        <w:t>Bateaux en attente</w:t>
      </w:r>
      <w:r>
        <w:rPr>
          <w:rFonts w:ascii="Arial Narrow" w:eastAsia="Arial Narrow" w:hAnsi="Arial Narrow" w:cs="Arial Narrow"/>
          <w:b/>
        </w:rPr>
        <w:t> :</w:t>
      </w:r>
      <w:r>
        <w:rPr>
          <w:rFonts w:ascii="Arial Narrow" w:eastAsia="Arial Narrow" w:hAnsi="Arial Narrow" w:cs="Arial Narrow"/>
        </w:rPr>
        <w:t xml:space="preserve"> </w:t>
      </w:r>
      <w:r>
        <w:rPr>
          <w:rFonts w:ascii="Arial Narrow" w:eastAsia="Arial Narrow" w:hAnsi="Arial Narrow" w:cs="Arial Narrow"/>
          <w:b/>
        </w:rPr>
        <w:t>Les bateaux dont le signal d’avertissement n’a pas été donné doivent éviter la zone de départ pendant la procédure de départ des autres bateaux</w:t>
      </w:r>
      <w:proofErr w:type="gramStart"/>
      <w:r>
        <w:rPr>
          <w:rFonts w:ascii="Arial Narrow" w:eastAsia="Arial Narrow" w:hAnsi="Arial Narrow" w:cs="Arial Narrow"/>
        </w:rPr>
        <w:t>.(</w:t>
      </w:r>
      <w:proofErr w:type="gramEnd"/>
      <w:r>
        <w:rPr>
          <w:rFonts w:ascii="Arial Narrow" w:eastAsia="Arial Narrow" w:hAnsi="Arial Narrow" w:cs="Arial Narrow"/>
        </w:rPr>
        <w:t>voir annexe)</w:t>
      </w:r>
    </w:p>
    <w:p w:rsidR="0099393C" w:rsidRDefault="00794BD4">
      <w:pPr>
        <w:tabs>
          <w:tab w:val="left" w:pos="709"/>
          <w:tab w:val="left" w:pos="1418"/>
          <w:tab w:val="left" w:pos="2127"/>
          <w:tab w:val="left" w:pos="2836"/>
          <w:tab w:val="left" w:pos="3545"/>
          <w:tab w:val="left" w:pos="4254"/>
          <w:tab w:val="left" w:pos="4963"/>
          <w:tab w:val="left" w:pos="5970"/>
        </w:tabs>
        <w:jc w:val="both"/>
        <w:rPr>
          <w:rFonts w:ascii="Arial Narrow" w:eastAsia="Arial Narrow" w:hAnsi="Arial Narrow" w:cs="Arial Narrow"/>
          <w:b/>
        </w:rPr>
      </w:pPr>
      <w:r>
        <w:rPr>
          <w:rFonts w:ascii="Arial Narrow" w:eastAsia="Arial Narrow" w:hAnsi="Arial Narrow" w:cs="Arial Narrow"/>
          <w:b/>
        </w:rPr>
        <w:t>12.3</w:t>
      </w:r>
      <w:r>
        <w:rPr>
          <w:rFonts w:ascii="Arial Narrow" w:eastAsia="Arial Narrow" w:hAnsi="Arial Narrow" w:cs="Arial Narrow"/>
        </w:rPr>
        <w:tab/>
      </w:r>
      <w:r>
        <w:rPr>
          <w:rFonts w:ascii="Arial Narrow" w:eastAsia="Arial Narrow" w:hAnsi="Arial Narrow" w:cs="Arial Narrow"/>
          <w:u w:val="single"/>
        </w:rPr>
        <w:t>Délai pour prendre le départ après le signal de départ :</w:t>
      </w:r>
      <w:r>
        <w:rPr>
          <w:rFonts w:ascii="Arial Narrow" w:eastAsia="Arial Narrow" w:hAnsi="Arial Narrow" w:cs="Arial Narrow"/>
        </w:rPr>
        <w:t xml:space="preserve"> </w:t>
      </w:r>
      <w:r>
        <w:rPr>
          <w:rFonts w:ascii="Arial Narrow" w:eastAsia="Arial Narrow" w:hAnsi="Arial Narrow" w:cs="Arial Narrow"/>
          <w:b/>
        </w:rPr>
        <w:t>4 minutes</w:t>
      </w:r>
      <w:r>
        <w:rPr>
          <w:rFonts w:ascii="Arial Narrow" w:eastAsia="Arial Narrow" w:hAnsi="Arial Narrow" w:cs="Arial Narrow"/>
          <w:b/>
        </w:rPr>
        <w:tab/>
      </w:r>
    </w:p>
    <w:p w:rsidR="00DD1E51" w:rsidRDefault="00DD1E51">
      <w:pPr>
        <w:tabs>
          <w:tab w:val="left" w:pos="709"/>
          <w:tab w:val="left" w:pos="1418"/>
          <w:tab w:val="left" w:pos="2127"/>
          <w:tab w:val="left" w:pos="2836"/>
          <w:tab w:val="left" w:pos="3545"/>
          <w:tab w:val="left" w:pos="4254"/>
          <w:tab w:val="left" w:pos="4963"/>
          <w:tab w:val="left" w:pos="5970"/>
        </w:tabs>
        <w:spacing w:before="120"/>
        <w:jc w:val="both"/>
        <w:rPr>
          <w:rFonts w:ascii="Arial Narrow" w:eastAsia="Arial Narrow" w:hAnsi="Arial Narrow" w:cs="Arial Narrow"/>
          <w:b/>
        </w:rPr>
      </w:pPr>
    </w:p>
    <w:p w:rsidR="0099393C" w:rsidRDefault="00794BD4">
      <w:pPr>
        <w:tabs>
          <w:tab w:val="left" w:pos="709"/>
          <w:tab w:val="left" w:pos="1418"/>
          <w:tab w:val="left" w:pos="2127"/>
          <w:tab w:val="left" w:pos="2836"/>
          <w:tab w:val="left" w:pos="3545"/>
          <w:tab w:val="left" w:pos="4254"/>
          <w:tab w:val="left" w:pos="4963"/>
          <w:tab w:val="left" w:pos="5970"/>
        </w:tabs>
        <w:spacing w:before="120"/>
        <w:jc w:val="both"/>
        <w:rPr>
          <w:rFonts w:ascii="Arial Narrow" w:eastAsia="Arial Narrow" w:hAnsi="Arial Narrow" w:cs="Arial Narrow"/>
          <w:b/>
        </w:rPr>
      </w:pPr>
      <w:r>
        <w:rPr>
          <w:rFonts w:ascii="Arial Narrow" w:eastAsia="Arial Narrow" w:hAnsi="Arial Narrow" w:cs="Arial Narrow"/>
          <w:b/>
        </w:rPr>
        <w:lastRenderedPageBreak/>
        <w:t>14. L’ARRIVEE</w:t>
      </w:r>
    </w:p>
    <w:p w:rsidR="0099393C" w:rsidRPr="00BA4E9C" w:rsidRDefault="00794BD4">
      <w:pPr>
        <w:tabs>
          <w:tab w:val="left" w:pos="5104"/>
        </w:tabs>
        <w:ind w:left="600"/>
        <w:jc w:val="both"/>
        <w:rPr>
          <w:rFonts w:ascii="Arial Narrow" w:eastAsia="Arial Narrow" w:hAnsi="Arial Narrow" w:cs="Arial Narrow"/>
          <w:b/>
        </w:rPr>
      </w:pPr>
      <w:r w:rsidRPr="00BA4E9C">
        <w:rPr>
          <w:rFonts w:ascii="Arial Narrow" w:eastAsia="Arial Narrow" w:hAnsi="Arial Narrow" w:cs="Arial Narrow"/>
          <w:i/>
          <w:u w:val="single"/>
        </w:rPr>
        <w:t>Alignement de la ligne d’arrivée</w:t>
      </w:r>
      <w:r w:rsidRPr="00BA4E9C">
        <w:rPr>
          <w:rFonts w:ascii="Arial Narrow" w:eastAsia="Arial Narrow" w:hAnsi="Arial Narrow" w:cs="Arial Narrow"/>
          <w:i/>
        </w:rPr>
        <w:t> :</w:t>
      </w:r>
      <w:r w:rsidRPr="00BA4E9C">
        <w:rPr>
          <w:rFonts w:ascii="Arial Narrow" w:eastAsia="Arial Narrow" w:hAnsi="Arial Narrow" w:cs="Arial Narrow"/>
          <w:b/>
        </w:rPr>
        <w:t xml:space="preserve"> </w:t>
      </w:r>
    </w:p>
    <w:p w:rsidR="0099393C" w:rsidRDefault="00794BD4">
      <w:pPr>
        <w:tabs>
          <w:tab w:val="left" w:pos="5104"/>
        </w:tabs>
        <w:ind w:left="600"/>
        <w:jc w:val="both"/>
        <w:rPr>
          <w:rFonts w:ascii="Arial Narrow" w:eastAsia="Arial Narrow" w:hAnsi="Arial Narrow" w:cs="Arial Narrow"/>
        </w:rPr>
      </w:pPr>
      <w:r w:rsidRPr="00BA4E9C">
        <w:rPr>
          <w:rFonts w:ascii="Arial Narrow" w:eastAsia="Arial Narrow" w:hAnsi="Arial Narrow" w:cs="Arial Narrow"/>
          <w:i/>
          <w:u w:val="single"/>
        </w:rPr>
        <w:t>Côtier</w:t>
      </w:r>
      <w:r w:rsidRPr="00BA4E9C">
        <w:rPr>
          <w:rFonts w:ascii="Arial Narrow" w:eastAsia="Arial Narrow" w:hAnsi="Arial Narrow" w:cs="Arial Narrow"/>
          <w:i/>
        </w:rPr>
        <w:t> :</w:t>
      </w:r>
      <w:r>
        <w:rPr>
          <w:rFonts w:ascii="Arial Narrow" w:eastAsia="Arial Narrow" w:hAnsi="Arial Narrow" w:cs="Arial Narrow"/>
        </w:rPr>
        <w:t xml:space="preserve"> entre un mât arborant un pavillon bleu et le côté parcours de la marque d’arrivée </w:t>
      </w:r>
    </w:p>
    <w:p w:rsidR="0099393C" w:rsidRDefault="00794BD4">
      <w:pPr>
        <w:tabs>
          <w:tab w:val="left" w:pos="5104"/>
        </w:tabs>
        <w:ind w:left="600"/>
        <w:jc w:val="both"/>
        <w:rPr>
          <w:rFonts w:ascii="Arial Narrow" w:eastAsia="Arial Narrow" w:hAnsi="Arial Narrow" w:cs="Arial Narrow"/>
        </w:rPr>
      </w:pPr>
      <w:r w:rsidRPr="00BA4E9C">
        <w:rPr>
          <w:rFonts w:ascii="Arial Narrow" w:eastAsia="Arial Narrow" w:hAnsi="Arial Narrow" w:cs="Arial Narrow"/>
          <w:i/>
          <w:u w:val="single"/>
        </w:rPr>
        <w:t>Bananes</w:t>
      </w:r>
      <w:r w:rsidRPr="00BA4E9C">
        <w:rPr>
          <w:rFonts w:ascii="Arial Narrow" w:eastAsia="Arial Narrow" w:hAnsi="Arial Narrow" w:cs="Arial Narrow"/>
          <w:i/>
        </w:rPr>
        <w:t> :</w:t>
      </w:r>
      <w:r>
        <w:rPr>
          <w:rFonts w:ascii="Arial Narrow" w:eastAsia="Arial Narrow" w:hAnsi="Arial Narrow" w:cs="Arial Narrow"/>
        </w:rPr>
        <w:t xml:space="preserve"> entre le mât du bateau Comité arborant le pavillon bleu</w:t>
      </w:r>
      <w:r w:rsidR="0010260A">
        <w:rPr>
          <w:rFonts w:ascii="Arial Narrow" w:eastAsia="Arial Narrow" w:hAnsi="Arial Narrow" w:cs="Arial Narrow"/>
        </w:rPr>
        <w:t xml:space="preserve"> et la</w:t>
      </w:r>
      <w:r>
        <w:rPr>
          <w:rFonts w:ascii="Arial Narrow" w:eastAsia="Arial Narrow" w:hAnsi="Arial Narrow" w:cs="Arial Narrow"/>
        </w:rPr>
        <w:t xml:space="preserve"> </w:t>
      </w:r>
      <w:r w:rsidR="0010260A" w:rsidRPr="007701A9">
        <w:rPr>
          <w:rFonts w:ascii="Arial Narrow" w:hAnsi="Arial Narrow"/>
        </w:rPr>
        <w:t xml:space="preserve">bouée </w:t>
      </w:r>
      <w:r w:rsidR="0010260A">
        <w:rPr>
          <w:rFonts w:ascii="Arial Narrow" w:hAnsi="Arial Narrow"/>
        </w:rPr>
        <w:t xml:space="preserve">orange </w:t>
      </w:r>
      <w:r w:rsidR="0010260A" w:rsidRPr="007701A9">
        <w:rPr>
          <w:rFonts w:ascii="Arial Narrow" w:hAnsi="Arial Narrow"/>
        </w:rPr>
        <w:t>cylindrique</w:t>
      </w:r>
      <w:r w:rsidR="0010260A" w:rsidRPr="007701A9">
        <w:rPr>
          <w:rFonts w:ascii="Arial Narrow" w:hAnsi="Arial Narrow"/>
          <w:iCs/>
        </w:rPr>
        <w:t xml:space="preserve"> sous le vent du bateau Comité</w:t>
      </w:r>
      <w:r w:rsidR="0010260A">
        <w:rPr>
          <w:rFonts w:ascii="Arial Narrow" w:eastAsia="Arial Narrow" w:hAnsi="Arial Narrow" w:cs="Arial Narrow"/>
        </w:rPr>
        <w:t xml:space="preserve"> </w:t>
      </w:r>
      <w:r>
        <w:rPr>
          <w:rFonts w:ascii="Arial Narrow" w:eastAsia="Arial Narrow" w:hAnsi="Arial Narrow" w:cs="Arial Narrow"/>
        </w:rPr>
        <w:t>(voir annexe parcours ci-dessous)</w:t>
      </w:r>
    </w:p>
    <w:p w:rsidR="0099393C" w:rsidRDefault="00794BD4">
      <w:pPr>
        <w:tabs>
          <w:tab w:val="left" w:pos="5104"/>
        </w:tabs>
        <w:ind w:left="600"/>
        <w:jc w:val="both"/>
        <w:rPr>
          <w:rFonts w:ascii="Arial Narrow" w:eastAsia="Arial Narrow" w:hAnsi="Arial Narrow" w:cs="Arial Narrow"/>
          <w:b/>
        </w:rPr>
      </w:pPr>
      <w:r>
        <w:rPr>
          <w:rFonts w:ascii="Arial Narrow" w:eastAsia="Arial Narrow" w:hAnsi="Arial Narrow" w:cs="Arial Narrow"/>
          <w:b/>
        </w:rPr>
        <w:t>Réduction de parcours possible à n’importe quelle marque.</w:t>
      </w:r>
    </w:p>
    <w:p w:rsidR="0099393C" w:rsidRDefault="00794BD4">
      <w:pPr>
        <w:spacing w:before="120"/>
        <w:jc w:val="both"/>
        <w:rPr>
          <w:rFonts w:ascii="Arial Narrow" w:eastAsia="Arial Narrow" w:hAnsi="Arial Narrow" w:cs="Arial Narrow"/>
          <w:b/>
        </w:rPr>
      </w:pPr>
      <w:r>
        <w:rPr>
          <w:rFonts w:ascii="Arial Narrow" w:eastAsia="Arial Narrow" w:hAnsi="Arial Narrow" w:cs="Arial Narrow"/>
          <w:b/>
        </w:rPr>
        <w:t>15. SYSTEME DE PENALITE</w:t>
      </w:r>
    </w:p>
    <w:p w:rsidR="0099393C" w:rsidRDefault="00794BD4">
      <w:pPr>
        <w:tabs>
          <w:tab w:val="left" w:pos="5104"/>
        </w:tabs>
        <w:ind w:left="567" w:hanging="567"/>
        <w:jc w:val="both"/>
        <w:rPr>
          <w:rFonts w:ascii="Arial Narrow" w:eastAsia="Arial Narrow" w:hAnsi="Arial Narrow" w:cs="Arial Narrow"/>
          <w:b/>
        </w:rPr>
      </w:pPr>
      <w:r>
        <w:rPr>
          <w:rFonts w:ascii="Arial Narrow" w:eastAsia="Arial Narrow" w:hAnsi="Arial Narrow" w:cs="Arial Narrow"/>
          <w:b/>
        </w:rPr>
        <w:t>15.1</w:t>
      </w:r>
      <w:r>
        <w:rPr>
          <w:rFonts w:ascii="Arial Narrow" w:eastAsia="Arial Narrow" w:hAnsi="Arial Narrow" w:cs="Arial Narrow"/>
        </w:rPr>
        <w:t xml:space="preserve">     Classes concernées : toutes les classes : </w:t>
      </w:r>
      <w:r>
        <w:rPr>
          <w:rFonts w:ascii="Arial Narrow" w:eastAsia="Arial Narrow" w:hAnsi="Arial Narrow" w:cs="Arial Narrow"/>
          <w:b/>
        </w:rPr>
        <w:t>la RCV 44.1 est modifiée de sorte que la pénalité de deux tours est remplacée par une pénalité d'un tour.</w:t>
      </w:r>
    </w:p>
    <w:p w:rsidR="0099393C" w:rsidRDefault="00794BD4">
      <w:pPr>
        <w:tabs>
          <w:tab w:val="left" w:pos="720"/>
        </w:tabs>
        <w:spacing w:before="120"/>
        <w:jc w:val="both"/>
        <w:rPr>
          <w:rFonts w:ascii="Arial Narrow" w:eastAsia="Arial Narrow" w:hAnsi="Arial Narrow" w:cs="Arial Narrow"/>
          <w:b/>
          <w:color w:val="000000"/>
        </w:rPr>
      </w:pPr>
      <w:r>
        <w:rPr>
          <w:rFonts w:ascii="Arial Narrow" w:eastAsia="Arial Narrow" w:hAnsi="Arial Narrow" w:cs="Arial Narrow"/>
          <w:b/>
          <w:color w:val="000000"/>
        </w:rPr>
        <w:t>16. TEMPS CIBLE ET TEMPS LIMITES</w:t>
      </w:r>
    </w:p>
    <w:p w:rsidR="0099393C" w:rsidRDefault="00794BD4">
      <w:pPr>
        <w:jc w:val="both"/>
        <w:rPr>
          <w:rFonts w:ascii="Arial Narrow" w:eastAsia="Arial Narrow" w:hAnsi="Arial Narrow" w:cs="Arial Narrow"/>
          <w:u w:val="single"/>
        </w:rPr>
      </w:pPr>
      <w:r>
        <w:rPr>
          <w:rFonts w:ascii="Arial Narrow" w:eastAsia="Arial Narrow" w:hAnsi="Arial Narrow" w:cs="Arial Narrow"/>
        </w:rPr>
        <w:t>16.</w:t>
      </w:r>
      <w:r w:rsidRPr="00BA4E9C">
        <w:rPr>
          <w:rFonts w:ascii="Arial Narrow" w:eastAsia="Arial Narrow" w:hAnsi="Arial Narrow" w:cs="Arial Narrow"/>
        </w:rPr>
        <w:t xml:space="preserve">1     Temps limite pour finir </w:t>
      </w:r>
      <w:r w:rsidRPr="00BA4E9C">
        <w:rPr>
          <w:rFonts w:ascii="Arial Narrow" w:eastAsia="Arial Narrow" w:hAnsi="Arial Narrow" w:cs="Arial Narrow"/>
          <w:b/>
        </w:rPr>
        <w:t xml:space="preserve"> </w:t>
      </w:r>
      <w:r w:rsidRPr="00BA4E9C">
        <w:rPr>
          <w:rFonts w:ascii="Arial Narrow" w:eastAsia="Arial Narrow" w:hAnsi="Arial Narrow" w:cs="Arial Narrow"/>
        </w:rPr>
        <w:t>après l’arrivée du premier de chaque série :</w:t>
      </w:r>
    </w:p>
    <w:p w:rsidR="0099393C" w:rsidRDefault="00794BD4">
      <w:pPr>
        <w:ind w:left="600"/>
        <w:jc w:val="both"/>
        <w:rPr>
          <w:rFonts w:ascii="Arial Narrow" w:eastAsia="Arial Narrow" w:hAnsi="Arial Narrow" w:cs="Arial Narrow"/>
        </w:rPr>
      </w:pPr>
      <w:r w:rsidRPr="00BA4E9C">
        <w:rPr>
          <w:rFonts w:ascii="Arial Narrow" w:eastAsia="Arial Narrow" w:hAnsi="Arial Narrow" w:cs="Arial Narrow"/>
          <w:i/>
          <w:u w:val="single"/>
        </w:rPr>
        <w:t>Côtier</w:t>
      </w:r>
      <w:r w:rsidRPr="00BA4E9C">
        <w:rPr>
          <w:rFonts w:ascii="Arial Narrow" w:eastAsia="Arial Narrow" w:hAnsi="Arial Narrow" w:cs="Arial Narrow"/>
          <w:i/>
        </w:rPr>
        <w:t> :</w:t>
      </w:r>
      <w:r w:rsidRPr="00BA4E9C">
        <w:rPr>
          <w:rFonts w:ascii="Arial Narrow" w:eastAsia="Arial Narrow" w:hAnsi="Arial Narrow" w:cs="Arial Narrow"/>
        </w:rPr>
        <w:t xml:space="preserve"> 30</w:t>
      </w:r>
      <w:r>
        <w:rPr>
          <w:rFonts w:ascii="Arial Narrow" w:eastAsia="Arial Narrow" w:hAnsi="Arial Narrow" w:cs="Arial Narrow"/>
        </w:rPr>
        <w:t xml:space="preserve"> minutes      /       </w:t>
      </w:r>
      <w:r w:rsidRPr="00BA4E9C">
        <w:rPr>
          <w:rFonts w:ascii="Arial Narrow" w:eastAsia="Arial Narrow" w:hAnsi="Arial Narrow" w:cs="Arial Narrow"/>
          <w:i/>
          <w:u w:val="single"/>
        </w:rPr>
        <w:t>Banane</w:t>
      </w:r>
      <w:r w:rsidRPr="00BA4E9C">
        <w:rPr>
          <w:rFonts w:ascii="Arial Narrow" w:eastAsia="Arial Narrow" w:hAnsi="Arial Narrow" w:cs="Arial Narrow"/>
          <w:i/>
        </w:rPr>
        <w:t> :</w:t>
      </w:r>
      <w:r>
        <w:rPr>
          <w:rFonts w:ascii="Arial Narrow" w:eastAsia="Arial Narrow" w:hAnsi="Arial Narrow" w:cs="Arial Narrow"/>
        </w:rPr>
        <w:t xml:space="preserve"> 20 minutes</w:t>
      </w:r>
    </w:p>
    <w:p w:rsidR="0099393C" w:rsidRDefault="00794BD4">
      <w:pPr>
        <w:spacing w:before="120"/>
        <w:jc w:val="both"/>
        <w:rPr>
          <w:rFonts w:ascii="Arial Narrow" w:eastAsia="Arial Narrow" w:hAnsi="Arial Narrow" w:cs="Arial Narrow"/>
          <w:b/>
        </w:rPr>
      </w:pPr>
      <w:r>
        <w:rPr>
          <w:rFonts w:ascii="Arial Narrow" w:eastAsia="Arial Narrow" w:hAnsi="Arial Narrow" w:cs="Arial Narrow"/>
          <w:b/>
        </w:rPr>
        <w:t>17. RECLAMATIONS ET DEMANDES DE REPARATION</w:t>
      </w:r>
    </w:p>
    <w:p w:rsidR="0099393C" w:rsidRDefault="00794BD4">
      <w:pPr>
        <w:ind w:left="709" w:hanging="709"/>
        <w:jc w:val="both"/>
        <w:rPr>
          <w:rFonts w:ascii="Arial Narrow" w:eastAsia="Arial Narrow" w:hAnsi="Arial Narrow" w:cs="Arial Narrow"/>
          <w:highlight w:val="cyan"/>
        </w:rPr>
      </w:pPr>
      <w:r>
        <w:rPr>
          <w:rFonts w:ascii="Arial Narrow" w:eastAsia="Arial Narrow" w:hAnsi="Arial Narrow" w:cs="Arial Narrow"/>
          <w:b/>
        </w:rPr>
        <w:t>17.1</w:t>
      </w:r>
      <w:r>
        <w:rPr>
          <w:rFonts w:ascii="Arial Narrow" w:eastAsia="Arial Narrow" w:hAnsi="Arial Narrow" w:cs="Arial Narrow"/>
        </w:rPr>
        <w:tab/>
      </w:r>
      <w:r w:rsidRPr="006F4B9B">
        <w:rPr>
          <w:rFonts w:ascii="Arial Narrow" w:eastAsia="Arial Narrow" w:hAnsi="Arial Narrow" w:cs="Arial Narrow"/>
          <w:color w:val="000000" w:themeColor="text1"/>
        </w:rPr>
        <w:t xml:space="preserve">Emplacement du secrétariat du jury : </w:t>
      </w:r>
      <w:r w:rsidR="006F4B9B" w:rsidRPr="006F4B9B">
        <w:rPr>
          <w:rFonts w:ascii="Arial Narrow" w:eastAsia="Arial Narrow" w:hAnsi="Arial Narrow" w:cs="Arial Narrow"/>
          <w:color w:val="000000" w:themeColor="text1"/>
        </w:rPr>
        <w:t>salle de réunion</w:t>
      </w:r>
      <w:r w:rsidRPr="006F4B9B">
        <w:rPr>
          <w:rFonts w:ascii="Arial Narrow" w:eastAsia="Arial Narrow" w:hAnsi="Arial Narrow" w:cs="Arial Narrow"/>
          <w:color w:val="000000" w:themeColor="text1"/>
        </w:rPr>
        <w:t xml:space="preserve">     </w:t>
      </w:r>
      <w:r w:rsidR="006F4B9B" w:rsidRPr="006F4B9B">
        <w:rPr>
          <w:rFonts w:ascii="Arial Narrow" w:eastAsia="Arial Narrow" w:hAnsi="Arial Narrow" w:cs="Arial Narrow"/>
          <w:color w:val="000000" w:themeColor="text1"/>
        </w:rPr>
        <w:t>.</w:t>
      </w:r>
      <w:r w:rsidRPr="006F4B9B">
        <w:rPr>
          <w:rFonts w:ascii="Arial Narrow" w:eastAsia="Arial Narrow" w:hAnsi="Arial Narrow" w:cs="Arial Narrow"/>
          <w:color w:val="000000" w:themeColor="text1"/>
        </w:rPr>
        <w:t xml:space="preserve"> </w:t>
      </w:r>
    </w:p>
    <w:p w:rsidR="0099393C" w:rsidRDefault="00794BD4">
      <w:pPr>
        <w:tabs>
          <w:tab w:val="left" w:pos="5104"/>
        </w:tabs>
        <w:ind w:left="700" w:hanging="700"/>
        <w:jc w:val="both"/>
        <w:rPr>
          <w:rFonts w:ascii="Arial Narrow" w:eastAsia="Arial Narrow" w:hAnsi="Arial Narrow" w:cs="Arial Narrow"/>
        </w:rPr>
      </w:pPr>
      <w:r>
        <w:rPr>
          <w:rFonts w:ascii="Arial Narrow" w:eastAsia="Arial Narrow" w:hAnsi="Arial Narrow" w:cs="Arial Narrow"/>
          <w:b/>
        </w:rPr>
        <w:t>17.2</w:t>
      </w:r>
      <w:r>
        <w:rPr>
          <w:rFonts w:ascii="Arial Narrow" w:eastAsia="Arial Narrow" w:hAnsi="Arial Narrow" w:cs="Arial Narrow"/>
        </w:rPr>
        <w:tab/>
        <w:t xml:space="preserve">Pour chaque classe, </w:t>
      </w:r>
      <w:r>
        <w:rPr>
          <w:rFonts w:ascii="Arial Narrow" w:eastAsia="Arial Narrow" w:hAnsi="Arial Narrow" w:cs="Arial Narrow"/>
          <w:b/>
        </w:rPr>
        <w:t>le temps limite de réclamation est de 40 minutes</w:t>
      </w:r>
      <w:r>
        <w:rPr>
          <w:rFonts w:ascii="Arial Narrow" w:eastAsia="Arial Narrow" w:hAnsi="Arial Narrow" w:cs="Arial Narrow"/>
        </w:rPr>
        <w:t xml:space="preserve"> après que le dernier bateau a fini la dernière course du jour ou après que le comité de course a signalé qu’il n’y aurait plus de course ce jour selon lequel est le plus tardif.</w:t>
      </w:r>
    </w:p>
    <w:p w:rsidR="0099393C" w:rsidRDefault="00794BD4">
      <w:pPr>
        <w:ind w:left="709" w:hanging="709"/>
        <w:jc w:val="both"/>
        <w:rPr>
          <w:rFonts w:ascii="Arial Narrow" w:eastAsia="Arial Narrow" w:hAnsi="Arial Narrow" w:cs="Arial Narrow"/>
          <w:highlight w:val="cyan"/>
        </w:rPr>
      </w:pPr>
      <w:r>
        <w:rPr>
          <w:rFonts w:ascii="Arial Narrow" w:eastAsia="Arial Narrow" w:hAnsi="Arial Narrow" w:cs="Arial Narrow"/>
          <w:b/>
        </w:rPr>
        <w:t>17.3</w:t>
      </w:r>
      <w:r>
        <w:rPr>
          <w:rFonts w:ascii="Arial Narrow" w:eastAsia="Arial Narrow" w:hAnsi="Arial Narrow" w:cs="Arial Narrow"/>
        </w:rPr>
        <w:tab/>
      </w:r>
      <w:r w:rsidRPr="006F4B9B">
        <w:rPr>
          <w:rFonts w:ascii="Arial Narrow" w:eastAsia="Arial Narrow" w:hAnsi="Arial Narrow" w:cs="Arial Narrow"/>
        </w:rPr>
        <w:t xml:space="preserve">Emplacement du local du jury : </w:t>
      </w:r>
      <w:r w:rsidR="006F4B9B" w:rsidRPr="006F4B9B">
        <w:rPr>
          <w:rFonts w:ascii="Arial Narrow" w:eastAsia="Arial Narrow" w:hAnsi="Arial Narrow" w:cs="Arial Narrow"/>
        </w:rPr>
        <w:t>salle de réunion</w:t>
      </w:r>
      <w:r w:rsidRPr="006F4B9B">
        <w:rPr>
          <w:rFonts w:ascii="Arial Narrow" w:eastAsia="Arial Narrow" w:hAnsi="Arial Narrow" w:cs="Arial Narrow"/>
          <w:b/>
        </w:rPr>
        <w:t xml:space="preserve">. </w:t>
      </w:r>
    </w:p>
    <w:p w:rsidR="0099393C" w:rsidRDefault="00794BD4">
      <w:pPr>
        <w:ind w:left="705" w:hanging="705"/>
        <w:jc w:val="both"/>
        <w:rPr>
          <w:rFonts w:ascii="Arial Narrow" w:eastAsia="Arial Narrow" w:hAnsi="Arial Narrow" w:cs="Arial Narrow"/>
        </w:rPr>
      </w:pPr>
      <w:r>
        <w:rPr>
          <w:rFonts w:ascii="Arial Narrow" w:eastAsia="Arial Narrow" w:hAnsi="Arial Narrow" w:cs="Arial Narrow"/>
          <w:b/>
        </w:rPr>
        <w:t>17.4</w:t>
      </w:r>
      <w:r>
        <w:rPr>
          <w:rFonts w:ascii="Arial Narrow" w:eastAsia="Arial Narrow" w:hAnsi="Arial Narrow" w:cs="Arial Narrow"/>
        </w:rPr>
        <w:tab/>
        <w:t>Une demande de réouverture d’instruction doit être déposée au plus tard 30 minutes après que la partie requérante ait été informée de la décision ce même jour. Ceci modifie la règle 66.</w:t>
      </w:r>
    </w:p>
    <w:p w:rsidR="0099393C" w:rsidRDefault="00794BD4">
      <w:pPr>
        <w:spacing w:before="120"/>
        <w:jc w:val="both"/>
        <w:rPr>
          <w:rFonts w:ascii="Arial Narrow" w:eastAsia="Arial Narrow" w:hAnsi="Arial Narrow" w:cs="Arial Narrow"/>
          <w:b/>
        </w:rPr>
      </w:pPr>
      <w:r>
        <w:rPr>
          <w:rFonts w:ascii="Arial Narrow" w:eastAsia="Arial Narrow" w:hAnsi="Arial Narrow" w:cs="Arial Narrow"/>
          <w:b/>
        </w:rPr>
        <w:t>18. CLASSEMENT</w:t>
      </w:r>
    </w:p>
    <w:p w:rsidR="0099393C" w:rsidRDefault="00794BD4">
      <w:pPr>
        <w:jc w:val="both"/>
        <w:rPr>
          <w:rFonts w:ascii="Arial Narrow" w:eastAsia="Arial Narrow" w:hAnsi="Arial Narrow" w:cs="Arial Narrow"/>
        </w:rPr>
      </w:pPr>
      <w:r>
        <w:rPr>
          <w:rFonts w:ascii="Arial Narrow" w:eastAsia="Arial Narrow" w:hAnsi="Arial Narrow" w:cs="Arial Narrow"/>
          <w:b/>
        </w:rPr>
        <w:t>18.1</w:t>
      </w:r>
      <w:r>
        <w:rPr>
          <w:rFonts w:ascii="Arial Narrow" w:eastAsia="Arial Narrow" w:hAnsi="Arial Narrow" w:cs="Arial Narrow"/>
        </w:rPr>
        <w:tab/>
        <w:t>Nombre de courses à valider pour valider la compétition est de  1</w:t>
      </w:r>
    </w:p>
    <w:p w:rsidR="0099393C" w:rsidRDefault="00794BD4">
      <w:pPr>
        <w:ind w:left="705" w:hanging="705"/>
        <w:jc w:val="both"/>
        <w:rPr>
          <w:rFonts w:ascii="Arial Narrow" w:eastAsia="Arial Narrow" w:hAnsi="Arial Narrow" w:cs="Arial Narrow"/>
        </w:rPr>
      </w:pPr>
      <w:r>
        <w:rPr>
          <w:rFonts w:ascii="Arial Narrow" w:eastAsia="Arial Narrow" w:hAnsi="Arial Narrow" w:cs="Arial Narrow"/>
          <w:b/>
        </w:rPr>
        <w:t>18.2</w:t>
      </w:r>
      <w:r>
        <w:rPr>
          <w:rFonts w:ascii="Arial Narrow" w:eastAsia="Arial Narrow" w:hAnsi="Arial Narrow" w:cs="Arial Narrow"/>
        </w:rPr>
        <w:tab/>
        <w:t>Courses retirées : Quand</w:t>
      </w:r>
      <w:r>
        <w:rPr>
          <w:rFonts w:ascii="Arial Narrow" w:eastAsia="Arial Narrow" w:hAnsi="Arial Narrow" w:cs="Arial Narrow"/>
          <w:b/>
        </w:rPr>
        <w:t xml:space="preserve"> 4 </w:t>
      </w:r>
      <w:r>
        <w:rPr>
          <w:rFonts w:ascii="Arial Narrow" w:eastAsia="Arial Narrow" w:hAnsi="Arial Narrow" w:cs="Arial Narrow"/>
        </w:rPr>
        <w:t>courses ou plus</w:t>
      </w:r>
      <w:r>
        <w:rPr>
          <w:rFonts w:ascii="Arial" w:eastAsia="Arial" w:hAnsi="Arial" w:cs="Arial"/>
        </w:rPr>
        <w:t xml:space="preserve"> </w:t>
      </w:r>
      <w:r>
        <w:rPr>
          <w:rFonts w:ascii="Arial Narrow" w:eastAsia="Arial Narrow" w:hAnsi="Arial Narrow" w:cs="Arial Narrow"/>
        </w:rPr>
        <w:t>ont été validées, le score d’un bateau dans la série sera le total de ses scores dans toutes les courses en retirant son plus mauvais score.</w:t>
      </w:r>
    </w:p>
    <w:p w:rsidR="0099393C" w:rsidRDefault="00794BD4">
      <w:pPr>
        <w:ind w:left="705" w:hanging="705"/>
        <w:jc w:val="both"/>
        <w:rPr>
          <w:rFonts w:ascii="Arial Narrow" w:eastAsia="Arial Narrow" w:hAnsi="Arial Narrow" w:cs="Arial Narrow"/>
        </w:rPr>
      </w:pPr>
      <w:r>
        <w:rPr>
          <w:rFonts w:ascii="Arial Narrow" w:eastAsia="Arial Narrow" w:hAnsi="Arial Narrow" w:cs="Arial Narrow"/>
          <w:b/>
        </w:rPr>
        <w:t>18.3</w:t>
      </w:r>
      <w:r>
        <w:rPr>
          <w:rFonts w:ascii="Arial Narrow" w:eastAsia="Arial Narrow" w:hAnsi="Arial Narrow" w:cs="Arial Narrow"/>
        </w:rPr>
        <w:tab/>
        <w:t>Le calcul du temps compensé pour les classes A - B - C - R1 - R2 - L - QUILLARD DE SPORT sera :</w:t>
      </w:r>
    </w:p>
    <w:p w:rsidR="0099393C" w:rsidRDefault="00794BD4">
      <w:pPr>
        <w:ind w:left="705"/>
        <w:jc w:val="both"/>
        <w:rPr>
          <w:rFonts w:ascii="Arial Narrow" w:eastAsia="Arial Narrow" w:hAnsi="Arial Narrow" w:cs="Arial Narrow"/>
        </w:rPr>
      </w:pPr>
      <w:r w:rsidRPr="00BA4E9C">
        <w:rPr>
          <w:rFonts w:ascii="Arial Narrow" w:eastAsia="Arial Narrow" w:hAnsi="Arial Narrow" w:cs="Arial Narrow"/>
          <w:u w:val="single"/>
        </w:rPr>
        <w:tab/>
      </w:r>
      <w:r w:rsidRPr="00BA4E9C">
        <w:rPr>
          <w:rFonts w:ascii="Arial Narrow" w:eastAsia="Arial Narrow" w:hAnsi="Arial Narrow" w:cs="Arial Narrow"/>
          <w:i/>
          <w:u w:val="single"/>
        </w:rPr>
        <w:t>Banane</w:t>
      </w:r>
      <w:r w:rsidRPr="00BA4E9C">
        <w:rPr>
          <w:rFonts w:ascii="Arial Narrow" w:eastAsia="Arial Narrow" w:hAnsi="Arial Narrow" w:cs="Arial Narrow"/>
          <w:i/>
        </w:rPr>
        <w:t> :</w:t>
      </w:r>
      <w:r w:rsidRPr="00BA4E9C">
        <w:rPr>
          <w:rFonts w:ascii="Arial Narrow" w:eastAsia="Arial Narrow" w:hAnsi="Arial Narrow" w:cs="Arial Narrow"/>
        </w:rPr>
        <w:t xml:space="preserve"> </w:t>
      </w:r>
      <w:r w:rsidRPr="00BA4E9C">
        <w:rPr>
          <w:rFonts w:ascii="Arial Narrow" w:eastAsia="Arial Narrow" w:hAnsi="Arial Narrow" w:cs="Arial Narrow"/>
          <w:b/>
        </w:rPr>
        <w:t>temps</w:t>
      </w:r>
      <w:r>
        <w:rPr>
          <w:rFonts w:ascii="Arial Narrow" w:eastAsia="Arial Narrow" w:hAnsi="Arial Narrow" w:cs="Arial Narrow"/>
          <w:b/>
        </w:rPr>
        <w:t xml:space="preserve"> sur temps</w:t>
      </w:r>
      <w:r>
        <w:rPr>
          <w:rFonts w:ascii="Arial Narrow" w:eastAsia="Arial Narrow" w:hAnsi="Arial Narrow" w:cs="Arial Narrow"/>
        </w:rPr>
        <w:t xml:space="preserve"> avec application du coefficient CVL</w:t>
      </w:r>
    </w:p>
    <w:p w:rsidR="0099393C" w:rsidRDefault="00794BD4">
      <w:pPr>
        <w:ind w:left="705"/>
        <w:jc w:val="both"/>
        <w:rPr>
          <w:rFonts w:ascii="Arial Narrow" w:eastAsia="Arial Narrow" w:hAnsi="Arial Narrow" w:cs="Arial Narrow"/>
        </w:rPr>
      </w:pPr>
      <w:r w:rsidRPr="00BA4E9C">
        <w:rPr>
          <w:rFonts w:ascii="Arial Narrow" w:eastAsia="Arial Narrow" w:hAnsi="Arial Narrow" w:cs="Arial Narrow"/>
          <w:i/>
          <w:u w:val="single"/>
        </w:rPr>
        <w:t>Côtier</w:t>
      </w:r>
      <w:r w:rsidRPr="00BA4E9C">
        <w:rPr>
          <w:rFonts w:ascii="Arial Narrow" w:eastAsia="Arial Narrow" w:hAnsi="Arial Narrow" w:cs="Arial Narrow"/>
          <w:i/>
        </w:rPr>
        <w:t> :</w:t>
      </w:r>
      <w:r>
        <w:rPr>
          <w:rFonts w:ascii="Arial Narrow" w:eastAsia="Arial Narrow" w:hAnsi="Arial Narrow" w:cs="Arial Narrow"/>
        </w:rPr>
        <w:t xml:space="preserve"> </w:t>
      </w:r>
      <w:r>
        <w:rPr>
          <w:rFonts w:ascii="Arial Narrow" w:eastAsia="Arial Narrow" w:hAnsi="Arial Narrow" w:cs="Arial Narrow"/>
          <w:b/>
        </w:rPr>
        <w:t>temps sur distance</w:t>
      </w:r>
      <w:r>
        <w:rPr>
          <w:rFonts w:ascii="Arial Narrow" w:eastAsia="Arial Narrow" w:hAnsi="Arial Narrow" w:cs="Arial Narrow"/>
        </w:rPr>
        <w:t xml:space="preserve"> avec application du coefficient CVL</w:t>
      </w:r>
    </w:p>
    <w:p w:rsidR="0099393C" w:rsidRDefault="00794BD4">
      <w:pPr>
        <w:spacing w:before="120"/>
        <w:jc w:val="both"/>
        <w:rPr>
          <w:rFonts w:ascii="Arial Narrow" w:eastAsia="Arial Narrow" w:hAnsi="Arial Narrow" w:cs="Arial Narrow"/>
        </w:rPr>
      </w:pPr>
      <w:r>
        <w:rPr>
          <w:rFonts w:ascii="Arial Narrow" w:eastAsia="Arial Narrow" w:hAnsi="Arial Narrow" w:cs="Arial Narrow"/>
          <w:b/>
        </w:rPr>
        <w:t>19. REGLES DE SECURITE</w:t>
      </w:r>
    </w:p>
    <w:p w:rsidR="0099393C" w:rsidRDefault="00794BD4">
      <w:pPr>
        <w:jc w:val="both"/>
        <w:rPr>
          <w:rFonts w:ascii="Arial Narrow" w:eastAsia="Arial Narrow" w:hAnsi="Arial Narrow" w:cs="Arial Narrow"/>
        </w:rPr>
      </w:pPr>
      <w:r>
        <w:rPr>
          <w:rFonts w:ascii="Arial Narrow" w:eastAsia="Arial Narrow" w:hAnsi="Arial Narrow" w:cs="Arial Narrow"/>
        </w:rPr>
        <w:tab/>
        <w:t>Modalités du contrôle à la sortie et au retour : Gilet obligatoire dans le bateau</w:t>
      </w:r>
    </w:p>
    <w:p w:rsidR="0099393C" w:rsidRDefault="00794BD4">
      <w:pPr>
        <w:spacing w:before="120"/>
        <w:jc w:val="both"/>
        <w:rPr>
          <w:rFonts w:ascii="Arial Narrow" w:eastAsia="Arial Narrow" w:hAnsi="Arial Narrow" w:cs="Arial Narrow"/>
          <w:b/>
          <w:color w:val="000000"/>
        </w:rPr>
      </w:pPr>
      <w:r>
        <w:rPr>
          <w:rFonts w:ascii="Arial Narrow" w:eastAsia="Arial Narrow" w:hAnsi="Arial Narrow" w:cs="Arial Narrow"/>
          <w:b/>
          <w:color w:val="000000"/>
        </w:rPr>
        <w:t xml:space="preserve">24. EVACUATION DES DETRITUS </w:t>
      </w:r>
    </w:p>
    <w:p w:rsidR="0099393C" w:rsidRDefault="00794BD4">
      <w:pPr>
        <w:ind w:left="705"/>
        <w:jc w:val="both"/>
        <w:rPr>
          <w:rFonts w:ascii="Arial Narrow" w:eastAsia="Arial Narrow" w:hAnsi="Arial Narrow" w:cs="Arial Narrow"/>
        </w:rPr>
      </w:pPr>
      <w:r>
        <w:rPr>
          <w:rFonts w:ascii="Arial Narrow" w:eastAsia="Arial Narrow" w:hAnsi="Arial Narrow" w:cs="Arial Narrow"/>
        </w:rPr>
        <w:t xml:space="preserve">Les bateaux ne doivent pas jeter de détritus dans l’eau. Les détritus doivent être gardés à bord jusqu'au débarquement de l'équipage. </w:t>
      </w:r>
    </w:p>
    <w:p w:rsidR="0099393C" w:rsidRDefault="00794BD4">
      <w:pPr>
        <w:pStyle w:val="Titre2"/>
        <w:spacing w:before="120" w:line="240" w:lineRule="auto"/>
        <w:rPr>
          <w:rFonts w:ascii="Arial Narrow" w:eastAsia="Arial Narrow" w:hAnsi="Arial Narrow" w:cs="Arial Narrow"/>
          <w:b/>
          <w:sz w:val="20"/>
        </w:rPr>
      </w:pPr>
      <w:r>
        <w:rPr>
          <w:rFonts w:ascii="Arial Narrow" w:eastAsia="Arial Narrow" w:hAnsi="Arial Narrow" w:cs="Arial Narrow"/>
          <w:b/>
          <w:sz w:val="20"/>
        </w:rPr>
        <w:t xml:space="preserve">27. COMMUNICATION RADIO </w:t>
      </w:r>
    </w:p>
    <w:p w:rsidR="0099393C" w:rsidRDefault="00794BD4">
      <w:pPr>
        <w:pStyle w:val="Titre2"/>
        <w:spacing w:line="240" w:lineRule="auto"/>
        <w:ind w:left="709"/>
        <w:rPr>
          <w:rFonts w:ascii="Arial Narrow" w:eastAsia="Arial Narrow" w:hAnsi="Arial Narrow" w:cs="Arial Narrow"/>
          <w:sz w:val="20"/>
        </w:rPr>
      </w:pPr>
      <w:r>
        <w:rPr>
          <w:rFonts w:ascii="Arial Narrow" w:eastAsia="Arial Narrow" w:hAnsi="Arial Narrow" w:cs="Arial Narrow"/>
          <w:sz w:val="20"/>
        </w:rPr>
        <w:t>Excepté en cas d’urgence, un bateau ne doit ni effectuer de transmission radio pendant qu’il est en course ni recevoir de communications radio qui ne soient pas recevables par tous les bateaux. Cette restriction s’applique également aux téléphones portables.</w:t>
      </w:r>
    </w:p>
    <w:p w:rsidR="0099393C" w:rsidRDefault="00794BD4">
      <w:pPr>
        <w:rPr>
          <w:rFonts w:ascii="Arial Narrow" w:eastAsia="Arial Narrow" w:hAnsi="Arial Narrow" w:cs="Arial Narrow"/>
          <w:b/>
          <w:color w:val="FF0000"/>
        </w:rPr>
      </w:pPr>
      <w:r>
        <w:br w:type="page"/>
      </w:r>
    </w:p>
    <w:p w:rsidR="0099393C" w:rsidRDefault="0099393C">
      <w:pPr>
        <w:rPr>
          <w:rFonts w:ascii="Arial Narrow" w:eastAsia="Arial Narrow" w:hAnsi="Arial Narrow" w:cs="Arial Narrow"/>
          <w:b/>
          <w:color w:val="FF0000"/>
        </w:rPr>
      </w:pPr>
    </w:p>
    <w:p w:rsidR="0099393C" w:rsidRDefault="0099393C">
      <w:pPr>
        <w:ind w:left="708"/>
        <w:rPr>
          <w:rFonts w:ascii="Arial Narrow" w:eastAsia="Arial Narrow" w:hAnsi="Arial Narrow" w:cs="Arial Narrow"/>
        </w:rPr>
      </w:pPr>
    </w:p>
    <w:p w:rsidR="0099393C" w:rsidRDefault="00794BD4">
      <w:r>
        <w:t xml:space="preserve">Annexe parcours Banane </w:t>
      </w:r>
    </w:p>
    <w:p w:rsidR="0099393C" w:rsidRDefault="0099393C"/>
    <w:p w:rsidR="0099393C" w:rsidRDefault="0099393C">
      <w:pPr>
        <w:tabs>
          <w:tab w:val="left" w:pos="5387"/>
        </w:tabs>
        <w:rPr>
          <w:rFonts w:ascii="Arial Narrow" w:eastAsia="Arial Narrow" w:hAnsi="Arial Narrow" w:cs="Arial Narrow"/>
        </w:rPr>
      </w:pPr>
    </w:p>
    <w:p w:rsidR="0099393C" w:rsidRDefault="00794BD4">
      <w:pPr>
        <w:tabs>
          <w:tab w:val="left" w:pos="5387"/>
        </w:tabs>
        <w:rPr>
          <w:rFonts w:ascii="Arial Narrow" w:eastAsia="Arial Narrow" w:hAnsi="Arial Narrow" w:cs="Arial Narrow"/>
        </w:rPr>
      </w:pPr>
      <w:r>
        <w:rPr>
          <w:rFonts w:ascii="Arial Narrow" w:eastAsia="Arial Narrow" w:hAnsi="Arial Narrow" w:cs="Arial Narrow"/>
        </w:rPr>
        <w:t xml:space="preserve">Flamme numérique 1 :                                           </w:t>
      </w:r>
      <w:r>
        <w:rPr>
          <w:rFonts w:ascii="Arial Narrow" w:eastAsia="Arial Narrow" w:hAnsi="Arial Narrow" w:cs="Arial Narrow"/>
        </w:rPr>
        <w:tab/>
      </w:r>
      <w:r>
        <w:rPr>
          <w:rFonts w:ascii="Arial Narrow" w:eastAsia="Arial Narrow" w:hAnsi="Arial Narrow" w:cs="Arial Narrow"/>
        </w:rPr>
        <w:tab/>
        <w:t xml:space="preserve">          Flamme numérique 2 :     </w:t>
      </w:r>
      <w:r>
        <w:rPr>
          <w:rFonts w:ascii="Arial Narrow" w:eastAsia="Arial Narrow" w:hAnsi="Arial Narrow" w:cs="Arial Narrow"/>
        </w:rPr>
        <w:tab/>
      </w:r>
    </w:p>
    <w:p w:rsidR="0099393C" w:rsidRDefault="00794BD4">
      <w:pPr>
        <w:tabs>
          <w:tab w:val="left" w:pos="9356"/>
        </w:tabs>
        <w:ind w:right="-6"/>
        <w:jc w:val="both"/>
        <w:rPr>
          <w:rFonts w:ascii="Calibri" w:eastAsia="Calibri" w:hAnsi="Calibri" w:cs="Calibri"/>
        </w:rPr>
      </w:pPr>
      <w:r>
        <w:rPr>
          <w:rFonts w:ascii="Calibri" w:eastAsia="Calibri" w:hAnsi="Calibri" w:cs="Calibri"/>
          <w:noProof/>
        </w:rPr>
        <w:drawing>
          <wp:anchor distT="0" distB="0" distL="0" distR="0" simplePos="0" relativeHeight="36" behindDoc="0" locked="0" layoutInCell="1" allowOverlap="1">
            <wp:simplePos x="0" y="0"/>
            <wp:positionH relativeFrom="column">
              <wp:posOffset>111760</wp:posOffset>
            </wp:positionH>
            <wp:positionV relativeFrom="paragraph">
              <wp:posOffset>69850</wp:posOffset>
            </wp:positionV>
            <wp:extent cx="1467485" cy="815340"/>
            <wp:effectExtent l="0" t="0" r="0" b="0"/>
            <wp:wrapNone/>
            <wp:docPr id="1" name="image2.png" descr="File:ICS Pennant 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File:ICS Pennant One.svg"/>
                    <pic:cNvPicPr>
                      <a:picLocks noChangeAspect="1" noChangeArrowheads="1"/>
                    </pic:cNvPicPr>
                  </pic:nvPicPr>
                  <pic:blipFill>
                    <a:blip r:embed="rId8"/>
                    <a:stretch>
                      <a:fillRect/>
                    </a:stretch>
                  </pic:blipFill>
                  <pic:spPr bwMode="auto">
                    <a:xfrm>
                      <a:off x="0" y="0"/>
                      <a:ext cx="1467485" cy="815340"/>
                    </a:xfrm>
                    <a:prstGeom prst="rect">
                      <a:avLst/>
                    </a:prstGeom>
                  </pic:spPr>
                </pic:pic>
              </a:graphicData>
            </a:graphic>
          </wp:anchor>
        </w:drawing>
      </w:r>
      <w:r>
        <w:rPr>
          <w:rFonts w:ascii="Calibri" w:eastAsia="Calibri" w:hAnsi="Calibri" w:cs="Calibri"/>
          <w:noProof/>
        </w:rPr>
        <w:drawing>
          <wp:anchor distT="0" distB="0" distL="0" distR="0" simplePos="0" relativeHeight="37" behindDoc="0" locked="0" layoutInCell="1" allowOverlap="1">
            <wp:simplePos x="0" y="0"/>
            <wp:positionH relativeFrom="column">
              <wp:posOffset>3762375</wp:posOffset>
            </wp:positionH>
            <wp:positionV relativeFrom="paragraph">
              <wp:posOffset>69850</wp:posOffset>
            </wp:positionV>
            <wp:extent cx="1460500" cy="811530"/>
            <wp:effectExtent l="0" t="0" r="0" b="0"/>
            <wp:wrapNone/>
            <wp:docPr id="2" name="image24.png" descr="File:ICS Pennant Tw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4.png" descr="File:ICS Pennant Two.svg"/>
                    <pic:cNvPicPr>
                      <a:picLocks noChangeAspect="1" noChangeArrowheads="1"/>
                    </pic:cNvPicPr>
                  </pic:nvPicPr>
                  <pic:blipFill>
                    <a:blip r:embed="rId9"/>
                    <a:stretch>
                      <a:fillRect/>
                    </a:stretch>
                  </pic:blipFill>
                  <pic:spPr bwMode="auto">
                    <a:xfrm>
                      <a:off x="0" y="0"/>
                      <a:ext cx="1460500" cy="811530"/>
                    </a:xfrm>
                    <a:prstGeom prst="rect">
                      <a:avLst/>
                    </a:prstGeom>
                  </pic:spPr>
                </pic:pic>
              </a:graphicData>
            </a:graphic>
          </wp:anchor>
        </w:drawing>
      </w:r>
    </w:p>
    <w:p w:rsidR="0099393C" w:rsidRDefault="0099393C">
      <w:pPr>
        <w:rPr>
          <w:rFonts w:ascii="Calibri" w:eastAsia="Calibri" w:hAnsi="Calibri" w:cs="Calibri"/>
        </w:rPr>
      </w:pPr>
    </w:p>
    <w:p w:rsidR="0099393C" w:rsidRDefault="0099393C">
      <w:pPr>
        <w:rPr>
          <w:rFonts w:ascii="Calibri" w:eastAsia="Calibri" w:hAnsi="Calibri" w:cs="Calibri"/>
        </w:rPr>
      </w:pPr>
    </w:p>
    <w:p w:rsidR="0099393C" w:rsidRDefault="0099393C">
      <w:pPr>
        <w:rPr>
          <w:rFonts w:ascii="Calibri" w:eastAsia="Calibri" w:hAnsi="Calibri" w:cs="Calibri"/>
        </w:rPr>
      </w:pPr>
    </w:p>
    <w:p w:rsidR="0099393C" w:rsidRDefault="0099393C">
      <w:pPr>
        <w:rPr>
          <w:rFonts w:ascii="Calibri" w:eastAsia="Calibri" w:hAnsi="Calibri" w:cs="Calibri"/>
        </w:rPr>
      </w:pPr>
    </w:p>
    <w:p w:rsidR="0099393C" w:rsidRDefault="0099393C">
      <w:pPr>
        <w:rPr>
          <w:rFonts w:ascii="Calibri" w:eastAsia="Calibri" w:hAnsi="Calibri" w:cs="Calibri"/>
        </w:rPr>
      </w:pPr>
    </w:p>
    <w:p w:rsidR="0099393C" w:rsidRDefault="0099393C">
      <w:pPr>
        <w:rPr>
          <w:rFonts w:ascii="Arial Narrow" w:eastAsia="Arial Narrow" w:hAnsi="Arial Narrow" w:cs="Arial Narrow"/>
          <w:sz w:val="24"/>
          <w:szCs w:val="24"/>
        </w:rPr>
      </w:pPr>
    </w:p>
    <w:p w:rsidR="0099393C" w:rsidRDefault="0099393C">
      <w:pPr>
        <w:rPr>
          <w:rFonts w:ascii="Arial Narrow" w:eastAsia="Arial Narrow" w:hAnsi="Arial Narrow" w:cs="Arial Narrow"/>
          <w:sz w:val="24"/>
          <w:szCs w:val="24"/>
        </w:rPr>
      </w:pPr>
    </w:p>
    <w:p w:rsidR="0099393C" w:rsidRDefault="00794BD4">
      <w:pPr>
        <w:rPr>
          <w:rFonts w:ascii="Arial Narrow" w:eastAsia="Arial Narrow" w:hAnsi="Arial Narrow" w:cs="Arial Narrow"/>
          <w:sz w:val="24"/>
          <w:szCs w:val="24"/>
        </w:rPr>
      </w:pPr>
      <w:r>
        <w:rPr>
          <w:rFonts w:ascii="Arial Narrow" w:eastAsia="Arial Narrow" w:hAnsi="Arial Narrow" w:cs="Arial Narrow"/>
          <w:sz w:val="24"/>
          <w:szCs w:val="24"/>
        </w:rPr>
        <w:t>Départ - 1 - 2 - Arrivée</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Départ - 1 - 2 - 1 - 2 – Arrivée</w:t>
      </w:r>
    </w:p>
    <w:p w:rsidR="0099393C" w:rsidRDefault="00794BD4">
      <w:pPr>
        <w:rPr>
          <w:rFonts w:ascii="Arial Narrow" w:eastAsia="Arial Narrow" w:hAnsi="Arial Narrow" w:cs="Arial Narrow"/>
          <w:sz w:val="24"/>
          <w:szCs w:val="24"/>
        </w:rPr>
      </w:pPr>
      <w:r>
        <w:rPr>
          <w:rFonts w:ascii="Arial Narrow" w:eastAsia="Arial Narrow" w:hAnsi="Arial Narrow" w:cs="Arial Narrow"/>
          <w:noProof/>
          <w:sz w:val="24"/>
          <w:szCs w:val="24"/>
        </w:rPr>
        <mc:AlternateContent>
          <mc:Choice Requires="wps">
            <w:drawing>
              <wp:anchor distT="0" distB="0" distL="0" distR="0" simplePos="0" relativeHeight="40" behindDoc="0" locked="0" layoutInCell="1" allowOverlap="1" wp14:anchorId="064F3F7C">
                <wp:simplePos x="0" y="0"/>
                <wp:positionH relativeFrom="column">
                  <wp:posOffset>4688840</wp:posOffset>
                </wp:positionH>
                <wp:positionV relativeFrom="paragraph">
                  <wp:posOffset>155575</wp:posOffset>
                </wp:positionV>
                <wp:extent cx="55245" cy="2676525"/>
                <wp:effectExtent l="5715" t="635" r="36830" b="5080"/>
                <wp:wrapNone/>
                <wp:docPr id="3" name="Connecteur droit avec flèche 1632"/>
                <wp:cNvGraphicFramePr/>
                <a:graphic xmlns:a="http://schemas.openxmlformats.org/drawingml/2006/main">
                  <a:graphicData uri="http://schemas.microsoft.com/office/word/2010/wordprocessingShape">
                    <wps:wsp>
                      <wps:cNvCnPr/>
                      <wps:spPr>
                        <a:xfrm rot="10800000" flipH="1">
                          <a:off x="0" y="0"/>
                          <a:ext cx="55080" cy="2676600"/>
                        </a:xfrm>
                        <a:prstGeom prst="straightConnector1">
                          <a:avLst/>
                        </a:prstGeom>
                        <a:noFill/>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necteur droit avec flèche 1632" path="m0,0l-2147483648,-2147483647e" stroked="t" o:allowincell="f" style="position:absolute;margin-left:369.2pt;margin-top:12.25pt;width:4.3pt;height:210.7pt;flip:x;mso-wrap-style:none;v-text-anchor:middle;rotation:180" wp14:anchorId="064F3F7C" type="_x0000_t32">
                <v:fill o:detectmouseclick="t" on="false"/>
                <v:stroke color="black" weight="9360" endarrow="block" endarrowwidth="medium" endarrowlength="medium" joinstyle="round" endcap="flat"/>
                <w10:wrap type="none"/>
              </v:shape>
            </w:pict>
          </mc:Fallback>
        </mc:AlternateContent>
      </w:r>
      <w:r>
        <w:rPr>
          <w:rFonts w:ascii="Arial Narrow" w:eastAsia="Arial Narrow" w:hAnsi="Arial Narrow" w:cs="Arial Narrow"/>
          <w:noProof/>
          <w:sz w:val="24"/>
          <w:szCs w:val="24"/>
        </w:rPr>
        <mc:AlternateContent>
          <mc:Choice Requires="wps">
            <w:drawing>
              <wp:anchor distT="0" distB="0" distL="0" distR="0" simplePos="0" relativeHeight="41" behindDoc="0" locked="0" layoutInCell="1" allowOverlap="1" wp14:anchorId="2A219B1E">
                <wp:simplePos x="0" y="0"/>
                <wp:positionH relativeFrom="column">
                  <wp:posOffset>3949700</wp:posOffset>
                </wp:positionH>
                <wp:positionV relativeFrom="paragraph">
                  <wp:posOffset>165100</wp:posOffset>
                </wp:positionV>
                <wp:extent cx="55245" cy="2847975"/>
                <wp:effectExtent l="5715" t="5715" r="36830" b="0"/>
                <wp:wrapNone/>
                <wp:docPr id="4" name="Connecteur droit avec flèche 1650"/>
                <wp:cNvGraphicFramePr/>
                <a:graphic xmlns:a="http://schemas.openxmlformats.org/drawingml/2006/main">
                  <a:graphicData uri="http://schemas.microsoft.com/office/word/2010/wordprocessingShape">
                    <wps:wsp>
                      <wps:cNvCnPr/>
                      <wps:spPr>
                        <a:xfrm>
                          <a:off x="0" y="0"/>
                          <a:ext cx="55080" cy="2847960"/>
                        </a:xfrm>
                        <a:prstGeom prst="straightConnector1">
                          <a:avLst/>
                        </a:prstGeom>
                        <a:noFill/>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650" path="m0,0l-2147483648,-2147483647e" stroked="t" o:allowincell="f" style="position:absolute;margin-left:311pt;margin-top:13pt;width:4.3pt;height:224.2pt;mso-wrap-style:none;v-text-anchor:middle" wp14:anchorId="2A219B1E" type="_x0000_t32">
                <v:fill o:detectmouseclick="t" on="false"/>
                <v:stroke color="black" weight="9360" endarrow="block" endarrowwidth="medium" endarrowlength="medium" joinstyle="round" endcap="flat"/>
                <w10:wrap type="none"/>
              </v:shape>
            </w:pict>
          </mc:Fallback>
        </mc:AlternateContent>
      </w:r>
      <w:r>
        <w:rPr>
          <w:rFonts w:ascii="Arial Narrow" w:eastAsia="Arial Narrow" w:hAnsi="Arial Narrow" w:cs="Arial Narrow"/>
          <w:noProof/>
          <w:sz w:val="24"/>
          <w:szCs w:val="24"/>
        </w:rPr>
        <mc:AlternateContent>
          <mc:Choice Requires="wps">
            <w:drawing>
              <wp:anchor distT="0" distB="0" distL="0" distR="0" simplePos="0" relativeHeight="81" behindDoc="0" locked="0" layoutInCell="1" allowOverlap="1" wp14:anchorId="2FBE6873">
                <wp:simplePos x="0" y="0"/>
                <wp:positionH relativeFrom="column">
                  <wp:posOffset>3999865</wp:posOffset>
                </wp:positionH>
                <wp:positionV relativeFrom="paragraph">
                  <wp:posOffset>67945</wp:posOffset>
                </wp:positionV>
                <wp:extent cx="800100" cy="34290"/>
                <wp:effectExtent l="635" t="6350" r="5080" b="35560"/>
                <wp:wrapNone/>
                <wp:docPr id="5" name="Connecteur droit avec flèche 3"/>
                <wp:cNvGraphicFramePr/>
                <a:graphic xmlns:a="http://schemas.openxmlformats.org/drawingml/2006/main">
                  <a:graphicData uri="http://schemas.microsoft.com/office/word/2010/wordprocessingShape">
                    <wps:wsp>
                      <wps:cNvCnPr/>
                      <wps:spPr>
                        <a:xfrm rot="10800000" flipV="1">
                          <a:off x="0" y="0"/>
                          <a:ext cx="800280" cy="34200"/>
                        </a:xfrm>
                        <a:prstGeom prst="straightConnector1">
                          <a:avLst/>
                        </a:prstGeom>
                        <a:noFill/>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3" path="m0,0l-2147483648,-2147483647e" stroked="t" o:allowincell="f" style="position:absolute;margin-left:314.95pt;margin-top:5.35pt;width:62.95pt;height:2.65pt;flip:y;mso-wrap-style:none;v-text-anchor:middle;rotation:180" wp14:anchorId="2FBE6873" type="_x0000_t32">
                <v:fill o:detectmouseclick="t" on="false"/>
                <v:stroke color="black" weight="9360" endarrow="block" endarrowwidth="medium" endarrowlength="medium" joinstyle="round" endcap="flat"/>
                <w10:wrap type="none"/>
              </v:shape>
            </w:pict>
          </mc:Fallback>
        </mc:AlternateContent>
      </w:r>
    </w:p>
    <w:p w:rsidR="0099393C" w:rsidRDefault="00794BD4">
      <w:pPr>
        <w:rPr>
          <w:rFonts w:ascii="Arial Narrow" w:eastAsia="Arial Narrow" w:hAnsi="Arial Narrow" w:cs="Arial Narrow"/>
          <w:sz w:val="24"/>
          <w:szCs w:val="24"/>
        </w:rPr>
      </w:pPr>
      <w:r>
        <w:rPr>
          <w:rFonts w:ascii="Arial Narrow" w:eastAsia="Arial Narrow" w:hAnsi="Arial Narrow" w:cs="Arial Narrow"/>
          <w:noProof/>
          <w:sz w:val="24"/>
          <w:szCs w:val="24"/>
        </w:rPr>
        <mc:AlternateContent>
          <mc:Choice Requires="wps">
            <w:drawing>
              <wp:anchor distT="0" distB="0" distL="0" distR="0" simplePos="0" relativeHeight="42" behindDoc="0" locked="0" layoutInCell="1" allowOverlap="1" wp14:anchorId="0AB9E1F5">
                <wp:simplePos x="0" y="0"/>
                <wp:positionH relativeFrom="column">
                  <wp:posOffset>215900</wp:posOffset>
                </wp:positionH>
                <wp:positionV relativeFrom="paragraph">
                  <wp:posOffset>165100</wp:posOffset>
                </wp:positionV>
                <wp:extent cx="9525" cy="2419350"/>
                <wp:effectExtent l="28575" t="5080" r="37465" b="635"/>
                <wp:wrapNone/>
                <wp:docPr id="6" name="Connecteur droit avec flèche 1651"/>
                <wp:cNvGraphicFramePr/>
                <a:graphic xmlns:a="http://schemas.openxmlformats.org/drawingml/2006/main">
                  <a:graphicData uri="http://schemas.microsoft.com/office/word/2010/wordprocessingShape">
                    <wps:wsp>
                      <wps:cNvCnPr/>
                      <wps:spPr>
                        <a:xfrm>
                          <a:off x="0" y="0"/>
                          <a:ext cx="9360" cy="2419200"/>
                        </a:xfrm>
                        <a:prstGeom prst="straightConnector1">
                          <a:avLst/>
                        </a:prstGeom>
                        <a:noFill/>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651" path="m0,0l-2147483648,-2147483647e" stroked="t" o:allowincell="f" style="position:absolute;margin-left:17pt;margin-top:13pt;width:0.7pt;height:190.45pt;mso-wrap-style:none;v-text-anchor:middle" wp14:anchorId="0AB9E1F5" type="_x0000_t32">
                <v:fill o:detectmouseclick="t" on="false"/>
                <v:stroke color="black" weight="9360" endarrow="block" endarrowwidth="medium" endarrowlength="medium" joinstyle="round" endcap="flat"/>
                <w10:wrap type="none"/>
              </v:shape>
            </w:pict>
          </mc:Fallback>
        </mc:AlternateContent>
      </w:r>
      <w:r>
        <w:rPr>
          <w:rFonts w:ascii="Arial Narrow" w:eastAsia="Arial Narrow" w:hAnsi="Arial Narrow" w:cs="Arial Narrow"/>
          <w:noProof/>
          <w:sz w:val="24"/>
          <w:szCs w:val="24"/>
        </w:rPr>
        <mc:AlternateContent>
          <mc:Choice Requires="wps">
            <w:drawing>
              <wp:anchor distT="0" distB="0" distL="0" distR="0" simplePos="0" relativeHeight="43" behindDoc="0" locked="0" layoutInCell="1" allowOverlap="1" wp14:anchorId="5A7E0D18">
                <wp:simplePos x="0" y="0"/>
                <wp:positionH relativeFrom="column">
                  <wp:posOffset>735965</wp:posOffset>
                </wp:positionH>
                <wp:positionV relativeFrom="paragraph">
                  <wp:posOffset>100330</wp:posOffset>
                </wp:positionV>
                <wp:extent cx="635" cy="2213610"/>
                <wp:effectExtent l="38735" t="635" r="36830" b="5080"/>
                <wp:wrapNone/>
                <wp:docPr id="7" name="Connecteur droit avec flèche 1661"/>
                <wp:cNvGraphicFramePr/>
                <a:graphic xmlns:a="http://schemas.openxmlformats.org/drawingml/2006/main">
                  <a:graphicData uri="http://schemas.microsoft.com/office/word/2010/wordprocessingShape">
                    <wps:wsp>
                      <wps:cNvCnPr/>
                      <wps:spPr>
                        <a:xfrm rot="10800000">
                          <a:off x="0" y="0"/>
                          <a:ext cx="720" cy="2213640"/>
                        </a:xfrm>
                        <a:prstGeom prst="straightConnector1">
                          <a:avLst/>
                        </a:prstGeom>
                        <a:noFill/>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661" path="m0,0l-2147483648,-2147483647e" stroked="t" o:allowincell="f" style="position:absolute;margin-left:57.95pt;margin-top:7.9pt;width:0pt;height:174.25pt;mso-wrap-style:none;v-text-anchor:middle;rotation:180" wp14:anchorId="5A7E0D18" type="_x0000_t32">
                <v:fill o:detectmouseclick="t" on="false"/>
                <v:stroke color="black" weight="9360" endarrow="block" endarrowwidth="medium" endarrowlength="medium" joinstyle="round" endcap="flat"/>
                <w10:wrap type="none"/>
              </v:shape>
            </w:pict>
          </mc:Fallback>
        </mc:AlternateContent>
      </w:r>
      <w:r>
        <w:rPr>
          <w:rFonts w:ascii="Arial Narrow" w:eastAsia="Arial Narrow" w:hAnsi="Arial Narrow" w:cs="Arial Narrow"/>
          <w:noProof/>
          <w:sz w:val="24"/>
          <w:szCs w:val="24"/>
        </w:rPr>
        <mc:AlternateContent>
          <mc:Choice Requires="wps">
            <w:drawing>
              <wp:anchor distT="0" distB="0" distL="0" distR="0" simplePos="0" relativeHeight="44" behindDoc="0" locked="0" layoutInCell="1" allowOverlap="1" wp14:anchorId="2FBE6873">
                <wp:simplePos x="0" y="0"/>
                <wp:positionH relativeFrom="column">
                  <wp:posOffset>174625</wp:posOffset>
                </wp:positionH>
                <wp:positionV relativeFrom="paragraph">
                  <wp:posOffset>77470</wp:posOffset>
                </wp:positionV>
                <wp:extent cx="561975" cy="22860"/>
                <wp:effectExtent l="635" t="17780" r="5080" b="35560"/>
                <wp:wrapNone/>
                <wp:docPr id="8" name="Connecteur droit avec flèche 1666"/>
                <wp:cNvGraphicFramePr/>
                <a:graphic xmlns:a="http://schemas.openxmlformats.org/drawingml/2006/main">
                  <a:graphicData uri="http://schemas.microsoft.com/office/word/2010/wordprocessingShape">
                    <wps:wsp>
                      <wps:cNvCnPr/>
                      <wps:spPr>
                        <a:xfrm rot="10800000" flipV="1">
                          <a:off x="0" y="0"/>
                          <a:ext cx="561960" cy="23040"/>
                        </a:xfrm>
                        <a:prstGeom prst="straightConnector1">
                          <a:avLst/>
                        </a:prstGeom>
                        <a:noFill/>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666" path="m0,0l-2147483648,-2147483647e" stroked="t" o:allowincell="f" style="position:absolute;margin-left:13.75pt;margin-top:6.1pt;width:44.2pt;height:1.75pt;flip:y;mso-wrap-style:none;v-text-anchor:middle;rotation:180" wp14:anchorId="2FBE6873" type="_x0000_t32">
                <v:fill o:detectmouseclick="t" on="false"/>
                <v:stroke color="black" weight="9360" endarrow="block" endarrowwidth="medium" endarrowlength="medium" joinstyle="round" endcap="flat"/>
                <w10:wrap type="none"/>
              </v:shape>
            </w:pict>
          </mc:Fallback>
        </mc:AlternateContent>
      </w:r>
      <w:r>
        <w:rPr>
          <w:rFonts w:ascii="Arial Narrow" w:eastAsia="Arial Narrow" w:hAnsi="Arial Narrow" w:cs="Arial Narrow"/>
          <w:noProof/>
          <w:sz w:val="24"/>
          <w:szCs w:val="24"/>
        </w:rPr>
        <mc:AlternateContent>
          <mc:Choice Requires="wps">
            <w:drawing>
              <wp:anchor distT="0" distB="0" distL="0" distR="0" simplePos="0" relativeHeight="45" behindDoc="0" locked="0" layoutInCell="1" allowOverlap="1" wp14:anchorId="1457FDFC">
                <wp:simplePos x="0" y="0"/>
                <wp:positionH relativeFrom="column">
                  <wp:posOffset>4203700</wp:posOffset>
                </wp:positionH>
                <wp:positionV relativeFrom="paragraph">
                  <wp:posOffset>152400</wp:posOffset>
                </wp:positionV>
                <wp:extent cx="266700" cy="276225"/>
                <wp:effectExtent l="5080" t="5715" r="5715" b="5080"/>
                <wp:wrapNone/>
                <wp:docPr id="9" name="Ellipse 1659"/>
                <wp:cNvGraphicFramePr/>
                <a:graphic xmlns:a="http://schemas.openxmlformats.org/drawingml/2006/main">
                  <a:graphicData uri="http://schemas.microsoft.com/office/word/2010/wordprocessingShape">
                    <wps:wsp>
                      <wps:cNvSpPr/>
                      <wps:spPr>
                        <a:xfrm>
                          <a:off x="0" y="0"/>
                          <a:ext cx="266760" cy="276120"/>
                        </a:xfrm>
                        <a:prstGeom prst="ellipse">
                          <a:avLst/>
                        </a:prstGeom>
                        <a:solidFill>
                          <a:srgbClr val="FFFFFF"/>
                        </a:solidFill>
                        <a:ln w="9525">
                          <a:solidFill>
                            <a:srgbClr val="000000"/>
                          </a:solidFill>
                          <a:prstDash val="dash"/>
                          <a:round/>
                        </a:ln>
                      </wps:spPr>
                      <wps:style>
                        <a:lnRef idx="0">
                          <a:scrgbClr r="0" g="0" b="0"/>
                        </a:lnRef>
                        <a:fillRef idx="0">
                          <a:scrgbClr r="0" g="0" b="0"/>
                        </a:fillRef>
                        <a:effectRef idx="0">
                          <a:scrgbClr r="0" g="0" b="0"/>
                        </a:effectRef>
                        <a:fontRef idx="minor"/>
                      </wps:style>
                      <wps:txbx>
                        <w:txbxContent>
                          <w:p w:rsidR="0099393C" w:rsidRDefault="00794BD4">
                            <w:pPr>
                              <w:pStyle w:val="Contenudecadre"/>
                            </w:pPr>
                            <w:r>
                              <w:rPr>
                                <w:b/>
                                <w:color w:val="000000"/>
                              </w:rPr>
                              <w:t>1</w:t>
                            </w:r>
                          </w:p>
                        </w:txbxContent>
                      </wps:txbx>
                      <wps:bodyPr anchor="t">
                        <a:noAutofit/>
                      </wps:bodyPr>
                    </wps:wsp>
                  </a:graphicData>
                </a:graphic>
              </wp:anchor>
            </w:drawing>
          </mc:Choice>
          <mc:Fallback>
            <w:pict>
              <v:oval w14:anchorId="1457FDFC" id="Ellipse 1659" o:spid="_x0000_s1026" style="position:absolute;margin-left:331pt;margin-top:12pt;width:21pt;height:21.75pt;z-index:4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oN+/wEAAHgEAAAOAAAAZHJzL2Uyb0RvYy54bWysVE2P0zAQvSPxHyzfadpIzbJR0xWilAuC&#10;FQs/wHXsxpK/ZLtN+u8ZT7JpF7gsIgdnHM97M+/ZzuZhMJqcRYjK2YauFktKhOWuVfbY0J8/9u/e&#10;UxITsy3TzoqGXkSkD9u3bza9r0XpOqdbEQiQ2Fj3vqFdSr4uisg7YVhcOC8sLEoXDEswDceiDawH&#10;dqOLcrmsit6F1gfHRYzwdTcu0i3ySyl4+iZlFInohkJvCceA4yGPxXbD6mNgvlN8aoP9QxeGKQtF&#10;Z6odS4ycgvqDyigeXHQyLbgzhZNScYEaQM1q+Zuap455gVrAnOhnm+L/o+Vfz4+BqLah95RYZmCL&#10;PmmtfBRkVa3vsz+9jzWkPfnHMM0ihFnsIIPJb5BBBvT0MnsqhkQ4fCyr6q4C5zkslXfVqkTPiyvY&#10;h5g+C2dIDhoqxupoJjt/iQlqQvZzVi4XnVbtXmmNk3A8fNSBnBns8B6f3DRAXqRpS3rQuC7XyPxi&#10;Ld5SLPH5G0VuYcdiN5ZqIcpZrA7uZNuxpLZQOfs1OoRRumiR07T9LiQ4jUZh53yqOx5HuC9g0/Oh&#10;hP4RkBMlSH0ldoJktMBb8Er8DML6zqYZb5R1Ae25UZfDNBwGcCGHB9de4FQxyzsH4hJabt2HU3JS&#10;4YZesybD4Hjjpk1XMd+f2zlmXX8Y218AAAD//wMAUEsDBBQABgAIAAAAIQBb0L2y3gAAAAkBAAAP&#10;AAAAZHJzL2Rvd25yZXYueG1sTI9BT4NAEIXvJv6HzZh4s4sEqaEsDTE2ejK20njdslNA2VnCLi3+&#10;e6cnPc1M3sub7+Xr2fbihKPvHCm4X0QgkGpnOmoUVB+bu0cQPmgyuneECn7Qw7q4vsp1ZtyZtnja&#10;hUZwCPlMK2hDGDIpfd2i1X7hBiTWjm60OvA5NtKM+szhtpdxFKXS6o74Q6sHfGqx/t5NVsFbtS+r&#10;z+f9y2uzCVOZdMn49Z4odXszlysQAefwZ4YLPqNDwUwHN5HxoleQpjF3CQrihCcbltFlObCyfABZ&#10;5PJ/g+IXAAD//wMAUEsBAi0AFAAGAAgAAAAhALaDOJL+AAAA4QEAABMAAAAAAAAAAAAAAAAAAAAA&#10;AFtDb250ZW50X1R5cGVzXS54bWxQSwECLQAUAAYACAAAACEAOP0h/9YAAACUAQAACwAAAAAAAAAA&#10;AAAAAAAvAQAAX3JlbHMvLnJlbHNQSwECLQAUAAYACAAAACEA1OKDfv8BAAB4BAAADgAAAAAAAAAA&#10;AAAAAAAuAgAAZHJzL2Uyb0RvYy54bWxQSwECLQAUAAYACAAAACEAW9C9st4AAAAJAQAADwAAAAAA&#10;AAAAAAAAAABZBAAAZHJzL2Rvd25yZXYueG1sUEsFBgAAAAAEAAQA8wAAAGQFAAAAAA==&#10;">
                <v:stroke dashstyle="dash"/>
                <v:textbox>
                  <w:txbxContent>
                    <w:p w:rsidR="0099393C" w:rsidRDefault="00794BD4">
                      <w:pPr>
                        <w:pStyle w:val="Contenudecadre"/>
                      </w:pPr>
                      <w:r>
                        <w:rPr>
                          <w:b/>
                          <w:color w:val="000000"/>
                        </w:rPr>
                        <w:t>1</w:t>
                      </w:r>
                    </w:p>
                  </w:txbxContent>
                </v:textbox>
              </v:oval>
            </w:pict>
          </mc:Fallback>
        </mc:AlternateContent>
      </w:r>
      <w:r>
        <w:rPr>
          <w:rFonts w:ascii="Arial Narrow" w:eastAsia="Arial Narrow" w:hAnsi="Arial Narrow" w:cs="Arial Narrow"/>
          <w:noProof/>
          <w:sz w:val="24"/>
          <w:szCs w:val="24"/>
        </w:rPr>
        <mc:AlternateContent>
          <mc:Choice Requires="wps">
            <w:drawing>
              <wp:anchor distT="0" distB="0" distL="0" distR="0" simplePos="0" relativeHeight="47" behindDoc="0" locked="0" layoutInCell="1" allowOverlap="1" wp14:anchorId="2F6C6F81">
                <wp:simplePos x="0" y="0"/>
                <wp:positionH relativeFrom="column">
                  <wp:posOffset>4586605</wp:posOffset>
                </wp:positionH>
                <wp:positionV relativeFrom="paragraph">
                  <wp:posOffset>91440</wp:posOffset>
                </wp:positionV>
                <wp:extent cx="55245" cy="2419350"/>
                <wp:effectExtent l="36830" t="1270" r="5080" b="5080"/>
                <wp:wrapNone/>
                <wp:docPr id="10" name="Connecteur droit avec flèche 1665"/>
                <wp:cNvGraphicFramePr/>
                <a:graphic xmlns:a="http://schemas.openxmlformats.org/drawingml/2006/main">
                  <a:graphicData uri="http://schemas.microsoft.com/office/word/2010/wordprocessingShape">
                    <wps:wsp>
                      <wps:cNvCnPr/>
                      <wps:spPr>
                        <a:xfrm rot="10800000">
                          <a:off x="0" y="0"/>
                          <a:ext cx="55080" cy="2419200"/>
                        </a:xfrm>
                        <a:prstGeom prst="straightConnector1">
                          <a:avLst/>
                        </a:prstGeom>
                        <a:noFill/>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665" path="m0,0l-2147483648,-2147483647e" stroked="t" o:allowincell="f" style="position:absolute;margin-left:361.15pt;margin-top:7.2pt;width:4.3pt;height:190.45pt;mso-wrap-style:none;v-text-anchor:middle;rotation:180" wp14:anchorId="2F6C6F81" type="_x0000_t32">
                <v:fill o:detectmouseclick="t" on="false"/>
                <v:stroke color="black" weight="9360" endarrow="block" endarrowwidth="medium" endarrowlength="medium" joinstyle="round" endcap="flat"/>
                <w10:wrap type="none"/>
              </v:shape>
            </w:pict>
          </mc:Fallback>
        </mc:AlternateContent>
      </w:r>
      <w:r>
        <w:rPr>
          <w:rFonts w:ascii="Arial Narrow" w:eastAsia="Arial Narrow" w:hAnsi="Arial Narrow" w:cs="Arial Narrow"/>
          <w:noProof/>
          <w:sz w:val="24"/>
          <w:szCs w:val="24"/>
        </w:rPr>
        <mc:AlternateContent>
          <mc:Choice Requires="wps">
            <w:drawing>
              <wp:anchor distT="0" distB="0" distL="0" distR="0" simplePos="0" relativeHeight="48" behindDoc="0" locked="0" layoutInCell="1" allowOverlap="1" wp14:anchorId="2E59CD5F">
                <wp:simplePos x="0" y="0"/>
                <wp:positionH relativeFrom="column">
                  <wp:posOffset>4076700</wp:posOffset>
                </wp:positionH>
                <wp:positionV relativeFrom="paragraph">
                  <wp:posOffset>114300</wp:posOffset>
                </wp:positionV>
                <wp:extent cx="55245" cy="2590800"/>
                <wp:effectExtent l="5715" t="5080" r="36195" b="635"/>
                <wp:wrapNone/>
                <wp:docPr id="11" name="Connecteur droit avec flèche 1663"/>
                <wp:cNvGraphicFramePr/>
                <a:graphic xmlns:a="http://schemas.openxmlformats.org/drawingml/2006/main">
                  <a:graphicData uri="http://schemas.microsoft.com/office/word/2010/wordprocessingShape">
                    <wps:wsp>
                      <wps:cNvCnPr/>
                      <wps:spPr>
                        <a:xfrm>
                          <a:off x="0" y="0"/>
                          <a:ext cx="55080" cy="2590920"/>
                        </a:xfrm>
                        <a:prstGeom prst="straightConnector1">
                          <a:avLst/>
                        </a:prstGeom>
                        <a:noFill/>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663" path="m0,0l-2147483648,-2147483647e" stroked="t" o:allowincell="f" style="position:absolute;margin-left:321pt;margin-top:9pt;width:4.3pt;height:203.95pt;mso-wrap-style:none;v-text-anchor:middle" wp14:anchorId="2E59CD5F" type="_x0000_t32">
                <v:fill o:detectmouseclick="t" on="false"/>
                <v:stroke color="black" weight="9360" endarrow="block" endarrowwidth="medium" endarrowlength="medium" joinstyle="round" endcap="flat"/>
                <w10:wrap type="none"/>
              </v:shape>
            </w:pict>
          </mc:Fallback>
        </mc:AlternateContent>
      </w:r>
      <w:r>
        <w:rPr>
          <w:rFonts w:ascii="Arial Narrow" w:eastAsia="Arial Narrow" w:hAnsi="Arial Narrow" w:cs="Arial Narrow"/>
          <w:noProof/>
          <w:sz w:val="24"/>
          <w:szCs w:val="24"/>
        </w:rPr>
        <mc:AlternateContent>
          <mc:Choice Requires="wps">
            <w:drawing>
              <wp:anchor distT="0" distB="0" distL="0" distR="0" simplePos="0" relativeHeight="82" behindDoc="0" locked="0" layoutInCell="1" allowOverlap="1" wp14:anchorId="2FBE6873">
                <wp:simplePos x="0" y="0"/>
                <wp:positionH relativeFrom="column">
                  <wp:posOffset>4004945</wp:posOffset>
                </wp:positionH>
                <wp:positionV relativeFrom="paragraph">
                  <wp:posOffset>24130</wp:posOffset>
                </wp:positionV>
                <wp:extent cx="561975" cy="22860"/>
                <wp:effectExtent l="635" t="17780" r="5080" b="35560"/>
                <wp:wrapNone/>
                <wp:docPr id="12" name="Connecteur droit avec flèche 4"/>
                <wp:cNvGraphicFramePr/>
                <a:graphic xmlns:a="http://schemas.openxmlformats.org/drawingml/2006/main">
                  <a:graphicData uri="http://schemas.microsoft.com/office/word/2010/wordprocessingShape">
                    <wps:wsp>
                      <wps:cNvCnPr/>
                      <wps:spPr>
                        <a:xfrm rot="10800000" flipV="1">
                          <a:off x="0" y="0"/>
                          <a:ext cx="561960" cy="23040"/>
                        </a:xfrm>
                        <a:prstGeom prst="straightConnector1">
                          <a:avLst/>
                        </a:prstGeom>
                        <a:noFill/>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4" path="m0,0l-2147483648,-2147483647e" stroked="t" o:allowincell="f" style="position:absolute;margin-left:315.35pt;margin-top:1.9pt;width:44.2pt;height:1.75pt;flip:y;mso-wrap-style:none;v-text-anchor:middle;rotation:180" wp14:anchorId="2FBE6873" type="_x0000_t32">
                <v:fill o:detectmouseclick="t" on="false"/>
                <v:stroke color="black" weight="9360" endarrow="block" endarrowwidth="medium" endarrowlength="medium" joinstyle="round" endcap="flat"/>
                <w10:wrap type="none"/>
              </v:shape>
            </w:pict>
          </mc:Fallback>
        </mc:AlternateContent>
      </w:r>
    </w:p>
    <w:p w:rsidR="0099393C" w:rsidRDefault="0099393C">
      <w:pPr>
        <w:tabs>
          <w:tab w:val="left" w:pos="960"/>
        </w:tabs>
        <w:rPr>
          <w:rFonts w:ascii="Calibri" w:eastAsia="Calibri" w:hAnsi="Calibri" w:cs="Calibri"/>
        </w:rPr>
      </w:pPr>
    </w:p>
    <w:p w:rsidR="0099393C" w:rsidRDefault="00794BD4">
      <w:pPr>
        <w:tabs>
          <w:tab w:val="left" w:pos="960"/>
        </w:tabs>
        <w:rPr>
          <w:rFonts w:ascii="Calibri" w:eastAsia="Calibri" w:hAnsi="Calibri" w:cs="Calibri"/>
        </w:rPr>
      </w:pPr>
      <w:r>
        <w:rPr>
          <w:rFonts w:ascii="Calibri" w:eastAsia="Calibri" w:hAnsi="Calibri" w:cs="Calibri"/>
          <w:noProof/>
        </w:rPr>
        <mc:AlternateContent>
          <mc:Choice Requires="wps">
            <w:drawing>
              <wp:anchor distT="0" distB="0" distL="0" distR="0" simplePos="0" relativeHeight="49" behindDoc="0" locked="0" layoutInCell="1" allowOverlap="1" wp14:anchorId="19B7A7E9">
                <wp:simplePos x="0" y="0"/>
                <wp:positionH relativeFrom="column">
                  <wp:posOffset>342900</wp:posOffset>
                </wp:positionH>
                <wp:positionV relativeFrom="paragraph">
                  <wp:posOffset>1943100</wp:posOffset>
                </wp:positionV>
                <wp:extent cx="314325" cy="333375"/>
                <wp:effectExtent l="5715" t="5715" r="5080" b="5080"/>
                <wp:wrapNone/>
                <wp:docPr id="13" name="Ellipse 1660"/>
                <wp:cNvGraphicFramePr/>
                <a:graphic xmlns:a="http://schemas.openxmlformats.org/drawingml/2006/main">
                  <a:graphicData uri="http://schemas.microsoft.com/office/word/2010/wordprocessingShape">
                    <wps:wsp>
                      <wps:cNvSpPr/>
                      <wps:spPr>
                        <a:xfrm>
                          <a:off x="0" y="0"/>
                          <a:ext cx="314280" cy="333360"/>
                        </a:xfrm>
                        <a:prstGeom prst="ellipse">
                          <a:avLst/>
                        </a:prstGeom>
                        <a:solidFill>
                          <a:srgbClr val="FFFFFF"/>
                        </a:solidFill>
                        <a:ln w="9525">
                          <a:solidFill>
                            <a:srgbClr val="000000"/>
                          </a:solidFill>
                          <a:prstDash val="dash"/>
                          <a:round/>
                        </a:ln>
                      </wps:spPr>
                      <wps:style>
                        <a:lnRef idx="0">
                          <a:scrgbClr r="0" g="0" b="0"/>
                        </a:lnRef>
                        <a:fillRef idx="0">
                          <a:scrgbClr r="0" g="0" b="0"/>
                        </a:fillRef>
                        <a:effectRef idx="0">
                          <a:scrgbClr r="0" g="0" b="0"/>
                        </a:effectRef>
                        <a:fontRef idx="minor"/>
                      </wps:style>
                      <wps:txbx>
                        <w:txbxContent>
                          <w:p w:rsidR="0099393C" w:rsidRDefault="00794BD4">
                            <w:pPr>
                              <w:pStyle w:val="Contenudecadre"/>
                            </w:pPr>
                            <w:r>
                              <w:rPr>
                                <w:b/>
                                <w:color w:val="000000"/>
                              </w:rPr>
                              <w:t>2</w:t>
                            </w:r>
                          </w:p>
                        </w:txbxContent>
                      </wps:txbx>
                      <wps:bodyPr anchor="t">
                        <a:noAutofit/>
                      </wps:bodyPr>
                    </wps:wsp>
                  </a:graphicData>
                </a:graphic>
              </wp:anchor>
            </w:drawing>
          </mc:Choice>
          <mc:Fallback>
            <w:pict>
              <v:oval w14:anchorId="19B7A7E9" id="Ellipse 1660" o:spid="_x0000_s1027" style="position:absolute;margin-left:27pt;margin-top:153pt;width:24.75pt;height:26.25pt;z-index:4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5AAIAAIAEAAAOAAAAZHJzL2Uyb0RvYy54bWysVM1u2zAMvg/YOwi6L87PGnRBnKJYll2G&#10;rWi3B1BkKRYgiYKkxM7bj6LTJN126VAdZEokP5IfKS/vemfZQcVkwNd8MhpzpryExvhdzX/93Hy4&#10;5Sxl4RthwauaH1Xid6v375ZdWKgptGAbFRmC+LToQs3bnMOiqpJslRNpBEF5VGqITmQ8xl3VRNEh&#10;urPVdDyeVx3EJkSQKiW8XQ9KviJ8rZXMP7ROKjNbc8wt0x5p35a9Wi3FYhdFaI08pSH+IwsnjMeg&#10;Z6i1yILto/kLyhkZIYHOIwmuAq2NVFQDVjMZ/1HNUyuColqQnBTONKW3g5XfDw+RmQZ7N+PMC4c9&#10;+mKtCUmxyXxOBHUhLdDuKTxEpKucEoql2l5HV75YB+uJ1OOZVNVnJvFyNvk4vUXqJapmuAbM6uIc&#10;YspfFThWhJqrITqxKQ7fUsaYaP1sVcIlsKbZGGvpEHfbzzayg8AWb2iVrqLLCzPrWVfzTzfTG0J+&#10;oUvXEGNa/4IoKaxFaodQDUrD+ETY+2YIaT1GvjBEUj5aVRK1/lFppJqIoszlKe4wj/hgkKbnqcT8&#10;yaEYaiz1lb4nl+Kt6Bm80v/sRPHB57O/Mx4i0XNVXRFzv+2HSSracrOF5ojTJbxsAWvMxLyH+30G&#10;baivF6sTbzjm1LvTkyzv6PpMVpcfx+o3AAAA//8DAFBLAwQUAAYACAAAACEA0i/jQuAAAAAKAQAA&#10;DwAAAGRycy9kb3ducmV2LnhtbEyPQU/DMAyF70j8h8hI3FgCa6epNJ0qxAQnBKMT16wxbaFxqibd&#10;yr/HO8HN9nt6/l6+mV0vjjiGzpOG24UCgVR721GjoXrf3qxBhGjImt4TavjBAJvi8iI3mfUnesPj&#10;LjaCQyhkRkMb45BJGeoWnQkLPyCx9ulHZyKvYyPtaE4c7np5p9RKOtMRf2jNgA8t1t+7yWl4qfZl&#10;9fG4f3putnEqky4Zv14Tra+v5vIeRMQ5/pnhjM/oUDDTwU9kg+g1pAlXiRqWasXD2aCWKYgDX9J1&#10;CrLI5f8KxS8AAAD//wMAUEsBAi0AFAAGAAgAAAAhALaDOJL+AAAA4QEAABMAAAAAAAAAAAAAAAAA&#10;AAAAAFtDb250ZW50X1R5cGVzXS54bWxQSwECLQAUAAYACAAAACEAOP0h/9YAAACUAQAACwAAAAAA&#10;AAAAAAAAAAAvAQAAX3JlbHMvLnJlbHNQSwECLQAUAAYACAAAACEAHb/9OQACAACABAAADgAAAAAA&#10;AAAAAAAAAAAuAgAAZHJzL2Uyb0RvYy54bWxQSwECLQAUAAYACAAAACEA0i/jQuAAAAAKAQAADwAA&#10;AAAAAAAAAAAAAABaBAAAZHJzL2Rvd25yZXYueG1sUEsFBgAAAAAEAAQA8wAAAGcFAAAAAA==&#10;">
                <v:stroke dashstyle="dash"/>
                <v:textbox>
                  <w:txbxContent>
                    <w:p w:rsidR="0099393C" w:rsidRDefault="00794BD4">
                      <w:pPr>
                        <w:pStyle w:val="Contenudecadre"/>
                      </w:pPr>
                      <w:r>
                        <w:rPr>
                          <w:b/>
                          <w:color w:val="000000"/>
                        </w:rPr>
                        <w:t>2</w:t>
                      </w:r>
                    </w:p>
                  </w:txbxContent>
                </v:textbox>
              </v:oval>
            </w:pict>
          </mc:Fallback>
        </mc:AlternateContent>
      </w:r>
      <w:r>
        <w:rPr>
          <w:rFonts w:ascii="Calibri" w:eastAsia="Calibri" w:hAnsi="Calibri" w:cs="Calibri"/>
          <w:noProof/>
        </w:rPr>
        <mc:AlternateContent>
          <mc:Choice Requires="wps">
            <w:drawing>
              <wp:anchor distT="0" distB="0" distL="0" distR="0" simplePos="0" relativeHeight="51" behindDoc="0" locked="0" layoutInCell="1" allowOverlap="1" wp14:anchorId="6D4EFBEE">
                <wp:simplePos x="0" y="0"/>
                <wp:positionH relativeFrom="column">
                  <wp:posOffset>342900</wp:posOffset>
                </wp:positionH>
                <wp:positionV relativeFrom="paragraph">
                  <wp:posOffset>12700</wp:posOffset>
                </wp:positionV>
                <wp:extent cx="266700" cy="276225"/>
                <wp:effectExtent l="5080" t="5715" r="5715" b="5080"/>
                <wp:wrapNone/>
                <wp:docPr id="14" name="Ellipse 1648"/>
                <wp:cNvGraphicFramePr/>
                <a:graphic xmlns:a="http://schemas.openxmlformats.org/drawingml/2006/main">
                  <a:graphicData uri="http://schemas.microsoft.com/office/word/2010/wordprocessingShape">
                    <wps:wsp>
                      <wps:cNvSpPr/>
                      <wps:spPr>
                        <a:xfrm>
                          <a:off x="0" y="0"/>
                          <a:ext cx="266760" cy="276120"/>
                        </a:xfrm>
                        <a:prstGeom prst="ellipse">
                          <a:avLst/>
                        </a:prstGeom>
                        <a:solidFill>
                          <a:srgbClr val="FFFFFF"/>
                        </a:solidFill>
                        <a:ln w="9525">
                          <a:solidFill>
                            <a:srgbClr val="000000"/>
                          </a:solidFill>
                          <a:prstDash val="dash"/>
                          <a:round/>
                        </a:ln>
                      </wps:spPr>
                      <wps:style>
                        <a:lnRef idx="0">
                          <a:scrgbClr r="0" g="0" b="0"/>
                        </a:lnRef>
                        <a:fillRef idx="0">
                          <a:scrgbClr r="0" g="0" b="0"/>
                        </a:fillRef>
                        <a:effectRef idx="0">
                          <a:scrgbClr r="0" g="0" b="0"/>
                        </a:effectRef>
                        <a:fontRef idx="minor"/>
                      </wps:style>
                      <wps:txbx>
                        <w:txbxContent>
                          <w:p w:rsidR="0099393C" w:rsidRDefault="00794BD4">
                            <w:pPr>
                              <w:pStyle w:val="Contenudecadre"/>
                            </w:pPr>
                            <w:r>
                              <w:rPr>
                                <w:b/>
                                <w:color w:val="000000"/>
                              </w:rPr>
                              <w:t>1</w:t>
                            </w:r>
                          </w:p>
                        </w:txbxContent>
                      </wps:txbx>
                      <wps:bodyPr anchor="t">
                        <a:noAutofit/>
                      </wps:bodyPr>
                    </wps:wsp>
                  </a:graphicData>
                </a:graphic>
              </wp:anchor>
            </w:drawing>
          </mc:Choice>
          <mc:Fallback>
            <w:pict>
              <v:oval w14:anchorId="6D4EFBEE" id="Ellipse 1648" o:spid="_x0000_s1028" style="position:absolute;margin-left:27pt;margin-top:1pt;width:21pt;height:21.75pt;z-index:5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sbAwIAAIAEAAAOAAAAZHJzL2Uyb0RvYy54bWysVM2O0zAQviPxDpbvNG20m12ipitEKRcE&#10;KxYewHXsxpL/ZLtN+vaMJ9m0C1wW4YMz9sw3P9+Ms34YjCYnEaJytqGrxZISYblrlT009OeP3bt7&#10;SmJitmXaWdHQs4j0YfP2zbr3tShd53QrAgEnNta9b2iXkq+LIvJOGBYXzgsLSumCYQmO4VC0gfXg&#10;3eiiXC6roneh9cFxESPcbkcl3aB/KQVP36SMIhHdUMgt4R5w3+e92KxZfQjMd4pPabB/yMIwZSHo&#10;7GrLEiPHoP5wZRQPLjqZFtyZwkmpuMAaoJrV8rdqnjrmBdYC5EQ/0xT/n1v+9fQYiGqhdzeUWGag&#10;R5+0Vj4Ksqpu7jNBvY812D35xzCdIoi52kEGk79QBxmQ1PNMqhgS4XBZVtVdBdRzUJV31apE0osL&#10;2IeYPgtnSBYaKsboyCY7fYkJYoL1s1UOF51W7U5pjYdw2H/UgZwYtHiHKycNkBdm2pK+oe9vy1v0&#10;/EIXr10scf3NRU5hy2I3hmpBylasDu5o2zGkthA58zUyhFI6a5HNtP0uJFCNRGHmfIo7ziM8GKDp&#10;eSohfwRkQwmlvhI7QTJa4DN4JX4GYXxn04w3yrqA9FxVl8U07AecpDJr883etWeYLmZ556DGhMxb&#10;9+GYnFTY14vVxBuMOfZuepL5HV2f0ery49j8AgAA//8DAFBLAwQUAAYACAAAACEA/OITYdwAAAAG&#10;AQAADwAAAGRycy9kb3ducmV2LnhtbEyPwU7DMBBE70j8g7VI3KhDlVSQZlNFiApOCEoqrm68TQKx&#10;HdlOG/6e5QSn0WpWM2+KzWwGcSIfemcRbhcJCLKN071tEer37c0diBCV1WpwlhC+KcCmvLwoVK7d&#10;2b7RaRdbwSE25Aqhi3HMpQxNR0aFhRvJsnd03qjIp2+l9urM4WaQyyRZSaN6yw2dGumho+ZrNxmE&#10;l3pf1R+P+6fndhunKu1T//maIl5fzdUaRKQ5/j3DLz6jQ8lMBzdZHcSAkKU8JSIsWdi+X7EeENIs&#10;A1kW8j9++QMAAP//AwBQSwECLQAUAAYACAAAACEAtoM4kv4AAADhAQAAEwAAAAAAAAAAAAAAAAAA&#10;AAAAW0NvbnRlbnRfVHlwZXNdLnhtbFBLAQItABQABgAIAAAAIQA4/SH/1gAAAJQBAAALAAAAAAAA&#10;AAAAAAAAAC8BAABfcmVscy8ucmVsc1BLAQItABQABgAIAAAAIQAiEdsbAwIAAIAEAAAOAAAAAAAA&#10;AAAAAAAAAC4CAABkcnMvZTJvRG9jLnhtbFBLAQItABQABgAIAAAAIQD84hNh3AAAAAYBAAAPAAAA&#10;AAAAAAAAAAAAAF0EAABkcnMvZG93bnJldi54bWxQSwUGAAAAAAQABADzAAAAZgUAAAAA&#10;">
                <v:stroke dashstyle="dash"/>
                <v:textbox>
                  <w:txbxContent>
                    <w:p w:rsidR="0099393C" w:rsidRDefault="00794BD4">
                      <w:pPr>
                        <w:pStyle w:val="Contenudecadre"/>
                      </w:pPr>
                      <w:r>
                        <w:rPr>
                          <w:b/>
                          <w:color w:val="000000"/>
                        </w:rPr>
                        <w:t>1</w:t>
                      </w:r>
                    </w:p>
                  </w:txbxContent>
                </v:textbox>
              </v:oval>
            </w:pict>
          </mc:Fallback>
        </mc:AlternateContent>
      </w:r>
      <w:r>
        <w:rPr>
          <w:rFonts w:ascii="Calibri" w:eastAsia="Calibri" w:hAnsi="Calibri" w:cs="Calibri"/>
          <w:noProof/>
        </w:rPr>
        <mc:AlternateContent>
          <mc:Choice Requires="wps">
            <w:drawing>
              <wp:anchor distT="0" distB="0" distL="0" distR="0" simplePos="0" relativeHeight="53" behindDoc="0" locked="0" layoutInCell="1" allowOverlap="1" wp14:anchorId="1C50E148">
                <wp:simplePos x="0" y="0"/>
                <wp:positionH relativeFrom="column">
                  <wp:posOffset>1450340</wp:posOffset>
                </wp:positionH>
                <wp:positionV relativeFrom="paragraph">
                  <wp:posOffset>1838325</wp:posOffset>
                </wp:positionV>
                <wp:extent cx="276225" cy="381000"/>
                <wp:effectExtent l="5715" t="6350" r="5080" b="635"/>
                <wp:wrapNone/>
                <wp:docPr id="15" name="Organigramme : Données stockées 1643"/>
                <wp:cNvGraphicFramePr/>
                <a:graphic xmlns:a="http://schemas.openxmlformats.org/drawingml/2006/main">
                  <a:graphicData uri="http://schemas.microsoft.com/office/word/2010/wordprocessingShape">
                    <wps:wsp>
                      <wps:cNvSpPr/>
                      <wps:spPr>
                        <a:xfrm rot="5400000">
                          <a:off x="0" y="0"/>
                          <a:ext cx="276120" cy="380880"/>
                        </a:xfrm>
                        <a:prstGeom prst="flowChartOnlineStorage">
                          <a:avLst/>
                        </a:prstGeom>
                        <a:solidFill>
                          <a:srgbClr val="FFFFFF"/>
                        </a:solidFill>
                        <a:ln w="9525">
                          <a:solidFill>
                            <a:srgbClr val="000000"/>
                          </a:solidFill>
                          <a:prstDash val="dash"/>
                          <a:miter/>
                        </a:ln>
                      </wps:spPr>
                      <wps:style>
                        <a:lnRef idx="0">
                          <a:scrgbClr r="0" g="0" b="0"/>
                        </a:lnRef>
                        <a:fillRef idx="0">
                          <a:scrgbClr r="0" g="0" b="0"/>
                        </a:fillRef>
                        <a:effectRef idx="0">
                          <a:scrgbClr r="0" g="0" b="0"/>
                        </a:effectRef>
                        <a:fontRef idx="minor"/>
                      </wps:style>
                      <wps:txbx>
                        <w:txbxContent>
                          <w:p w:rsidR="0099393C" w:rsidRDefault="0099393C">
                            <w:pPr>
                              <w:pStyle w:val="Contenudecadre"/>
                            </w:pPr>
                          </w:p>
                        </w:txbxContent>
                      </wps:txbx>
                      <wps:bodyPr tIns="91440" bIns="91440" anchor="ctr">
                        <a:noAutofit/>
                      </wps:bodyPr>
                    </wps:wsp>
                  </a:graphicData>
                </a:graphic>
              </wp:anchor>
            </w:drawing>
          </mc:Choice>
          <mc:Fallback>
            <w:pict>
              <v:shapetype w14:anchorId="1C50E148"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Organigramme : Données stockées 1643" o:spid="_x0000_s1029" type="#_x0000_t130" style="position:absolute;margin-left:114.2pt;margin-top:144.75pt;width:21.75pt;height:30pt;rotation:90;z-index:5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hZQgIAANQEAAAOAAAAZHJzL2Uyb0RvYy54bWysVM2O2jAQvlfqO1i5lwALlI0Iq2oRVaWq&#10;uyrtAxjHJlZtT2R7CbxNr32N9sV2PAkU2tNWzcGMf+ab+b6ZYXF3sIbtpQ8aXJmNBsOMSSeg0m5X&#10;Zl+/rN/MMxYidxU34GSZHWXI7pavXy3appBjqMFU0jMEcaFomzKrY2yKPA+ilpaHATTS4aUCb3nE&#10;rd/llectoluTj4fDWd6CrxoPQoaAp6vuMlsSvlJSxAelgozMlBnmFmn1tG7Tmi8XvNh53tRa9Gnw&#10;f8jCcu0w6BlqxSNnT17/BWW18BBAxYEAm4NSWkjigGxGwz/YbGreSOKC4oTmLFP4f7Di0/7RM11h&#10;7aYZc9xijR78jjuNolgrf34v2Aqc+/VDBiwkiG9kjWaTm6Rd24QCITbNo+93Ac0kxEF5yzyg4NPJ&#10;MH0kDxJmB1L/eFZfHiITeDh+OxuNsUYCr27mw/mcqpN3UAmy8SG+l2BZMspMGWjva+7jgzPayU0E&#10;z3dJLl7w/ccQMSF0Pjml4wBGV2ttDG38bntvPNtzbI01fYkRulw9M461ZXY7HU8J+eouXEIQyVPK&#10;V89SCise6i5UhVbXdlZHmWTDkMbhTxKzk4+seDQyJWrcZ6mwRKQbZS76uF0f46ChaqduJjB0SA8V&#10;Un2hb++SvCWNzwv9z04UH1w8+1vtwJPCF+ySGQ/bA3XguaO2UB2xK+MHh51+O5pMEr/LDXeiBmQv&#10;oqeqOHj3FEFpqnnC7BB6TXF0SOR+zNNsXu7p1e8/o+UzAAAA//8DAFBLAwQUAAYACAAAACEAvzSU&#10;HOAAAAALAQAADwAAAGRycy9kb3ducmV2LnhtbEyPPU/DMBCGdyT+g3VIbNSuQaQNcSpUCqIbFBY2&#10;NzZO1PgcYicN/HquE2z38ei954rV5Fs22j42ARXMZwKYxSqYBp2C97fHqwWwmDQa3Qa0Cr5thFV5&#10;flbo3IQjvtpxlxyjEIy5VlCn1OWcx6q2XsdZ6CzS7jP0Xidqe8dNr48U7lsuhbjlXjdIF2rd2XVt&#10;q8Nu8Aqesu3Hz9dyjOHFibUbNpuHZ3NQ6vJiur8DluyU/mA46ZM6lOS0DwOayFoFUgpJKBXLLANG&#10;hFycJnsF1zdzCbws+P8fyl8AAAD//wMAUEsBAi0AFAAGAAgAAAAhALaDOJL+AAAA4QEAABMAAAAA&#10;AAAAAAAAAAAAAAAAAFtDb250ZW50X1R5cGVzXS54bWxQSwECLQAUAAYACAAAACEAOP0h/9YAAACU&#10;AQAACwAAAAAAAAAAAAAAAAAvAQAAX3JlbHMvLnJlbHNQSwECLQAUAAYACAAAACEA6OjYWUICAADU&#10;BAAADgAAAAAAAAAAAAAAAAAuAgAAZHJzL2Uyb0RvYy54bWxQSwECLQAUAAYACAAAACEAvzSUHOAA&#10;AAALAQAADwAAAAAAAAAAAAAAAACcBAAAZHJzL2Rvd25yZXYueG1sUEsFBgAAAAAEAAQA8wAAAKkF&#10;AAAAAA==&#10;">
                <v:stroke dashstyle="dash"/>
                <v:textbox inset=",7.2pt,,7.2pt">
                  <w:txbxContent>
                    <w:p w:rsidR="0099393C" w:rsidRDefault="0099393C">
                      <w:pPr>
                        <w:pStyle w:val="Contenudecadre"/>
                      </w:pPr>
                    </w:p>
                  </w:txbxContent>
                </v:textbox>
              </v:shape>
            </w:pict>
          </mc:Fallback>
        </mc:AlternateContent>
      </w:r>
      <w:r>
        <w:rPr>
          <w:rFonts w:ascii="Calibri" w:eastAsia="Calibri" w:hAnsi="Calibri" w:cs="Calibri"/>
          <w:noProof/>
        </w:rPr>
        <mc:AlternateContent>
          <mc:Choice Requires="wps">
            <w:drawing>
              <wp:anchor distT="0" distB="0" distL="0" distR="0" simplePos="0" relativeHeight="55" behindDoc="0" locked="0" layoutInCell="1" allowOverlap="1" wp14:anchorId="4487D498">
                <wp:simplePos x="0" y="0"/>
                <wp:positionH relativeFrom="column">
                  <wp:posOffset>1524000</wp:posOffset>
                </wp:positionH>
                <wp:positionV relativeFrom="paragraph">
                  <wp:posOffset>2768600</wp:posOffset>
                </wp:positionV>
                <wp:extent cx="181610" cy="191770"/>
                <wp:effectExtent l="5080" t="5080" r="5080" b="5080"/>
                <wp:wrapNone/>
                <wp:docPr id="16" name="Rectangle 1662"/>
                <wp:cNvGraphicFramePr/>
                <a:graphic xmlns:a="http://schemas.openxmlformats.org/drawingml/2006/main">
                  <a:graphicData uri="http://schemas.microsoft.com/office/word/2010/wordprocessingShape">
                    <wps:wsp>
                      <wps:cNvSpPr/>
                      <wps:spPr>
                        <a:xfrm>
                          <a:off x="0" y="0"/>
                          <a:ext cx="181440" cy="191880"/>
                        </a:xfrm>
                        <a:prstGeom prst="rect">
                          <a:avLst/>
                        </a:prstGeom>
                        <a:solidFill>
                          <a:srgbClr val="FFFFFF"/>
                        </a:solidFill>
                        <a:ln w="9525">
                          <a:solidFill>
                            <a:srgbClr val="000000"/>
                          </a:solidFill>
                          <a:prstDash val="dash"/>
                          <a:miter/>
                        </a:ln>
                      </wps:spPr>
                      <wps:style>
                        <a:lnRef idx="0">
                          <a:scrgbClr r="0" g="0" b="0"/>
                        </a:lnRef>
                        <a:fillRef idx="0">
                          <a:scrgbClr r="0" g="0" b="0"/>
                        </a:fillRef>
                        <a:effectRef idx="0">
                          <a:scrgbClr r="0" g="0" b="0"/>
                        </a:effectRef>
                        <a:fontRef idx="minor"/>
                      </wps:style>
                      <wps:txbx>
                        <w:txbxContent>
                          <w:p w:rsidR="0099393C" w:rsidRDefault="0099393C">
                            <w:pPr>
                              <w:pStyle w:val="Contenudecadre"/>
                            </w:pPr>
                          </w:p>
                        </w:txbxContent>
                      </wps:txbx>
                      <wps:bodyPr tIns="91440" bIns="91440" anchor="ctr">
                        <a:noAutofit/>
                      </wps:bodyPr>
                    </wps:wsp>
                  </a:graphicData>
                </a:graphic>
              </wp:anchor>
            </w:drawing>
          </mc:Choice>
          <mc:Fallback>
            <w:pict>
              <v:rect w14:anchorId="4487D498" id="Rectangle 1662" o:spid="_x0000_s1030" style="position:absolute;margin-left:120pt;margin-top:218pt;width:14.3pt;height:15.1pt;z-index:5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xVEQIAAJsEAAAOAAAAZHJzL2Uyb0RvYy54bWysVM1u2zAMvg/YOwi6L7aDNEiMOMWwIMOA&#10;YSva7QEUWbIF6A+SGjtvP4pxk3TbpcN0kCWR/Eh+JL25H40mRxGicrah1aykRFjuWmW7hv78sf+w&#10;oiQmZlumnRUNPYlI77fv320GX4u5651uRSAAYmM9+Ib2Kfm6KCLvhWFx5rywIJQuGJbgGrqiDWwA&#10;dKOLeVkui8GF1gfHRYzwujsL6RbxpRQ8fZcyikR0QyG2hHvA/ZD3YrthdReY7xWfwmD/EIVhyoLT&#10;C9SOJUaeg/oDyigeXHQyzbgzhZNScYE5QDZV+Vs2Tz3zAnMBcqK/0BT/Hyz/dnwIRLVQuyUllhmo&#10;0SOwxmynBamWy3mmaPCxBs0n/xCmW4RjzneUweQvZEJGpPV0oVWMiXB4rFbVYgHkcxBV62q1QtqL&#10;q7EPMX0WzpB8aGgA/0gmO36NCRyC6otK9hWdVu1eaY2X0B0+6UCODCq8x5UjBpNXatqSoaHru/kd&#10;Ir+SxVuIEtffIHIIOxb7s6sWTlmL1UYlkWkBl9rCJ5N1pgdP6aRFVtP2UUhgGlnCyPnk99yOMC/A&#10;0UtTIhgYZEUJqb7RdjLJ1gKn4I32FyP072y62BtlXUB6brLLxzQeRmykRZbml4NrT9Bc6YuFhl2f&#10;e+Bwe2GW9w6y5ylgVaz7+JycVFjzK8LEKUwAkjxNax6x2ztqXf8p218AAAD//wMAUEsDBBQABgAI&#10;AAAAIQBoJrsz4gAAAAsBAAAPAAAAZHJzL2Rvd25yZXYueG1sTI9BS8NAEIXvgv9hGcGL2I2xXUrM&#10;pohQRBChVSi9bXfHJJidjdltm/x7x5PeZuY93nyvXI2+EyccYhtIw90sA4Fkg2up1vDxvr5dgojJ&#10;kDNdINQwYYRVdXlRmsKFM23wtE214BCKhdHQpNQXUkbboDdxFnok1j7D4E3idailG8yZw30n8yxT&#10;0puW+ENjenxq0H5tj17D627xvds3b2k9vjzbyU17b28WWl9fjY8PIBKO6c8Mv/iMDhUzHcKRXBSd&#10;hnyecZekYX6veGBHrpYKxIEvSuUgq1L+71D9AAAA//8DAFBLAQItABQABgAIAAAAIQC2gziS/gAA&#10;AOEBAAATAAAAAAAAAAAAAAAAAAAAAABbQ29udGVudF9UeXBlc10ueG1sUEsBAi0AFAAGAAgAAAAh&#10;ADj9If/WAAAAlAEAAAsAAAAAAAAAAAAAAAAALwEAAF9yZWxzLy5yZWxzUEsBAi0AFAAGAAgAAAAh&#10;AKSt7FURAgAAmwQAAA4AAAAAAAAAAAAAAAAALgIAAGRycy9lMm9Eb2MueG1sUEsBAi0AFAAGAAgA&#10;AAAhAGgmuzPiAAAACwEAAA8AAAAAAAAAAAAAAAAAawQAAGRycy9kb3ducmV2LnhtbFBLBQYAAAAA&#10;BAAEAPMAAAB6BQAAAAA=&#10;">
                <v:stroke dashstyle="dash"/>
                <v:textbox inset=",7.2pt,,7.2pt">
                  <w:txbxContent>
                    <w:p w:rsidR="0099393C" w:rsidRDefault="0099393C">
                      <w:pPr>
                        <w:pStyle w:val="Contenudecadre"/>
                      </w:pPr>
                    </w:p>
                  </w:txbxContent>
                </v:textbox>
              </v:rect>
            </w:pict>
          </mc:Fallback>
        </mc:AlternateContent>
      </w:r>
      <w:r>
        <w:rPr>
          <w:rFonts w:ascii="Calibri" w:eastAsia="Calibri" w:hAnsi="Calibri" w:cs="Calibri"/>
          <w:noProof/>
        </w:rPr>
        <mc:AlternateContent>
          <mc:Choice Requires="wps">
            <w:drawing>
              <wp:anchor distT="0" distB="0" distL="0" distR="0" simplePos="0" relativeHeight="57" behindDoc="0" locked="0" layoutInCell="1" allowOverlap="1" wp14:anchorId="06C330F9">
                <wp:simplePos x="0" y="0"/>
                <wp:positionH relativeFrom="column">
                  <wp:posOffset>660400</wp:posOffset>
                </wp:positionH>
                <wp:positionV relativeFrom="paragraph">
                  <wp:posOffset>2133600</wp:posOffset>
                </wp:positionV>
                <wp:extent cx="635" cy="12700"/>
                <wp:effectExtent l="5715" t="5080" r="5080" b="5715"/>
                <wp:wrapNone/>
                <wp:docPr id="17" name="Connecteur droit avec flèche 1644"/>
                <wp:cNvGraphicFramePr/>
                <a:graphic xmlns:a="http://schemas.openxmlformats.org/drawingml/2006/main">
                  <a:graphicData uri="http://schemas.microsoft.com/office/word/2010/wordprocessingShape">
                    <wps:wsp>
                      <wps:cNvCnPr/>
                      <wps:spPr>
                        <a:xfrm>
                          <a:off x="0" y="0"/>
                          <a:ext cx="720" cy="12600"/>
                        </a:xfrm>
                        <a:prstGeom prst="straightConnector1">
                          <a:avLst/>
                        </a:prstGeom>
                        <a:noFill/>
                        <a:ln w="9525">
                          <a:solidFill>
                            <a:srgbClr val="000000"/>
                          </a:solidFill>
                          <a:prstDash val="dash"/>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644" path="m0,0l-2147483648,-2147483647e" stroked="t" o:allowincell="f" style="position:absolute;margin-left:52pt;margin-top:168pt;width:0pt;height:0.95pt;mso-wrap-style:none;v-text-anchor:middle" wp14:anchorId="06C330F9" type="_x0000_t32">
                <v:fill o:detectmouseclick="t" on="false"/>
                <v:stroke color="black" weight="9360" dashstyle="dash" joinstyle="round" endcap="flat"/>
                <w10:wrap type="none"/>
              </v:shape>
            </w:pict>
          </mc:Fallback>
        </mc:AlternateContent>
      </w:r>
      <w:r>
        <w:rPr>
          <w:rFonts w:ascii="Calibri" w:eastAsia="Calibri" w:hAnsi="Calibri" w:cs="Calibri"/>
          <w:noProof/>
        </w:rPr>
        <mc:AlternateContent>
          <mc:Choice Requires="wps">
            <w:drawing>
              <wp:anchor distT="0" distB="0" distL="0" distR="0" simplePos="0" relativeHeight="58" behindDoc="0" locked="0" layoutInCell="1" allowOverlap="1" wp14:anchorId="1FE0A7A2">
                <wp:simplePos x="0" y="0"/>
                <wp:positionH relativeFrom="column">
                  <wp:posOffset>1612900</wp:posOffset>
                </wp:positionH>
                <wp:positionV relativeFrom="paragraph">
                  <wp:posOffset>2311400</wp:posOffset>
                </wp:positionV>
                <wp:extent cx="635" cy="455930"/>
                <wp:effectExtent l="5715" t="5080" r="5080" b="5715"/>
                <wp:wrapNone/>
                <wp:docPr id="18" name="Connecteur droit avec flèche 1658"/>
                <wp:cNvGraphicFramePr/>
                <a:graphic xmlns:a="http://schemas.openxmlformats.org/drawingml/2006/main">
                  <a:graphicData uri="http://schemas.microsoft.com/office/word/2010/wordprocessingShape">
                    <wps:wsp>
                      <wps:cNvCnPr/>
                      <wps:spPr>
                        <a:xfrm>
                          <a:off x="0" y="0"/>
                          <a:ext cx="720" cy="455760"/>
                        </a:xfrm>
                        <a:prstGeom prst="straightConnector1">
                          <a:avLst/>
                        </a:prstGeom>
                        <a:noFill/>
                        <a:ln w="9525">
                          <a:solidFill>
                            <a:srgbClr val="000000"/>
                          </a:solidFill>
                          <a:prstDash val="dash"/>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658" path="m0,0l-2147483648,-2147483647e" stroked="t" o:allowincell="f" style="position:absolute;margin-left:127pt;margin-top:182pt;width:0pt;height:35.85pt;mso-wrap-style:none;v-text-anchor:middle" wp14:anchorId="1FE0A7A2" type="_x0000_t32">
                <v:fill o:detectmouseclick="t" on="false"/>
                <v:stroke color="black" weight="9360" dashstyle="dash" joinstyle="round" endcap="flat"/>
                <w10:wrap type="none"/>
              </v:shape>
            </w:pict>
          </mc:Fallback>
        </mc:AlternateContent>
      </w:r>
      <w:r>
        <w:rPr>
          <w:rFonts w:ascii="Calibri" w:eastAsia="Calibri" w:hAnsi="Calibri" w:cs="Calibri"/>
          <w:noProof/>
        </w:rPr>
        <mc:AlternateContent>
          <mc:Choice Requires="wps">
            <w:drawing>
              <wp:anchor distT="0" distB="0" distL="0" distR="0" simplePos="0" relativeHeight="59" behindDoc="0" locked="0" layoutInCell="1" allowOverlap="1" wp14:anchorId="706C3805">
                <wp:simplePos x="0" y="0"/>
                <wp:positionH relativeFrom="column">
                  <wp:posOffset>863600</wp:posOffset>
                </wp:positionH>
                <wp:positionV relativeFrom="paragraph">
                  <wp:posOffset>1816100</wp:posOffset>
                </wp:positionV>
                <wp:extent cx="546100" cy="219075"/>
                <wp:effectExtent l="5080" t="5715" r="5080" b="4445"/>
                <wp:wrapNone/>
                <wp:docPr id="19" name="Rectangle 1642"/>
                <wp:cNvGraphicFramePr/>
                <a:graphic xmlns:a="http://schemas.openxmlformats.org/drawingml/2006/main">
                  <a:graphicData uri="http://schemas.microsoft.com/office/word/2010/wordprocessingShape">
                    <wps:wsp>
                      <wps:cNvSpPr/>
                      <wps:spPr>
                        <a:xfrm>
                          <a:off x="0" y="0"/>
                          <a:ext cx="546120" cy="219240"/>
                        </a:xfrm>
                        <a:prstGeom prst="rect">
                          <a:avLst/>
                        </a:prstGeom>
                        <a:solidFill>
                          <a:srgbClr val="FFFFFF"/>
                        </a:solidFill>
                        <a:ln w="9525">
                          <a:solidFill>
                            <a:srgbClr val="FFFFFF"/>
                          </a:solidFill>
                          <a:prstDash val="dash"/>
                          <a:miter/>
                        </a:ln>
                      </wps:spPr>
                      <wps:style>
                        <a:lnRef idx="0">
                          <a:scrgbClr r="0" g="0" b="0"/>
                        </a:lnRef>
                        <a:fillRef idx="0">
                          <a:scrgbClr r="0" g="0" b="0"/>
                        </a:fillRef>
                        <a:effectRef idx="0">
                          <a:scrgbClr r="0" g="0" b="0"/>
                        </a:effectRef>
                        <a:fontRef idx="minor"/>
                      </wps:style>
                      <wps:txbx>
                        <w:txbxContent>
                          <w:p w:rsidR="0099393C" w:rsidRDefault="00794BD4">
                            <w:pPr>
                              <w:pStyle w:val="Contenudecadre"/>
                            </w:pPr>
                            <w:r>
                              <w:rPr>
                                <w:color w:val="000000"/>
                                <w:sz w:val="16"/>
                              </w:rPr>
                              <w:t>Départ</w:t>
                            </w:r>
                          </w:p>
                        </w:txbxContent>
                      </wps:txbx>
                      <wps:bodyPr anchor="t">
                        <a:noAutofit/>
                      </wps:bodyPr>
                    </wps:wsp>
                  </a:graphicData>
                </a:graphic>
              </wp:anchor>
            </w:drawing>
          </mc:Choice>
          <mc:Fallback>
            <w:pict>
              <v:rect w14:anchorId="706C3805" id="Rectangle 1642" o:spid="_x0000_s1031" style="position:absolute;margin-left:68pt;margin-top:143pt;width:43pt;height:17.25pt;z-index:5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Ij/gEAAH8EAAAOAAAAZHJzL2Uyb0RvYy54bWysVM2O0zAQviPxDpbvNE3UVjRqukJU5YJg&#10;tQsP4Dp2Ysl/sr1N+vaMJ9l2Fy4sIgd77Pn9vhlndzcaTc4iROVsQ8vFkhJhuWuV7Rr688fxw0dK&#10;YmK2ZdpZ0dCLiPRu//7dbvC1qFzvdCsCgSA21oNvaJ+Sr4si8l4YFhfOCwtK6YJhCY6hK9rABohu&#10;dFEtl5ticKH1wXERI9weJiXdY3wpBU/fpYwiEd1QqC3hGnA95bXY71jdBeZ7xecy2D9UYZiykPQa&#10;6sASI09B/RHKKB5cdDItuDOFk1JxgRgATbn8Dc1jz7xALEBO9Fea4v8Ly7+d7wNRLfRuS4llBnr0&#10;AKwx22lBys2qyhQNPtZg+ejvw3yKIGa8owwm74CEjEjr5UqrGBPhcLlebcoKyOegqspttULai5uz&#10;DzF9Ec6QLDQ0QH4kk52/xgQJwfTZJOeKTqv2qLTGQ+hOn3UgZwYdPuKXKwaXV2bakqGh23W1xsiv&#10;dPHvQuQSDiz2U6oWpGl6jEoi0wIptYUtkzXRg1K6aJEL1fZBSGAaWcLK+Zx3Gkd4L8DR81BiMHDI&#10;hhKgvtF3dsneAl/BG/2vTpjf2XT1N8q6gAy/QJfFNJ5GHKR11uabk2svMFzM8t4Bxqmn1n16Sk4q&#10;7OvNauYNphyJnF9kfkYvz2h1+2/sfwEAAP//AwBQSwMEFAAGAAgAAAAhAHYfWdfeAAAACwEAAA8A&#10;AABkcnMvZG93bnJldi54bWxMj8FOwzAQRO9I/IO1SNyojaNWJcSpKhCqEJc28AFuvCRR43UUu034&#10;e7YnuM1oR7Nvis3se3HBMXaBDDwuFAikOriOGgNfn28PaxAxWXK2D4QGfjDCpry9KWzuwkQHvFSp&#10;EVxCMbcG2pSGXMpYt+htXIQBiW/fYfQ2sR0b6UY7cbnvpVZqJb3tiD+0dsCXFutTdfYGqu6wTEru&#10;9hmeptenj717322dMfd38/YZRMI5/YXhis/oUDLTMZzJRdGzz1a8JRnQ66vghNaaxdFAptUSZFnI&#10;/xvKXwAAAP//AwBQSwECLQAUAAYACAAAACEAtoM4kv4AAADhAQAAEwAAAAAAAAAAAAAAAAAAAAAA&#10;W0NvbnRlbnRfVHlwZXNdLnhtbFBLAQItABQABgAIAAAAIQA4/SH/1gAAAJQBAAALAAAAAAAAAAAA&#10;AAAAAC8BAABfcmVscy8ucmVsc1BLAQItABQABgAIAAAAIQD3SyIj/gEAAH8EAAAOAAAAAAAAAAAA&#10;AAAAAC4CAABkcnMvZTJvRG9jLnhtbFBLAQItABQABgAIAAAAIQB2H1nX3gAAAAsBAAAPAAAAAAAA&#10;AAAAAAAAAFgEAABkcnMvZG93bnJldi54bWxQSwUGAAAAAAQABADzAAAAYwUAAAAA&#10;" strokecolor="white">
                <v:stroke dashstyle="dash"/>
                <v:textbox>
                  <w:txbxContent>
                    <w:p w:rsidR="0099393C" w:rsidRDefault="00794BD4">
                      <w:pPr>
                        <w:pStyle w:val="Contenudecadre"/>
                      </w:pPr>
                      <w:r>
                        <w:rPr>
                          <w:color w:val="000000"/>
                          <w:sz w:val="16"/>
                        </w:rPr>
                        <w:t>Départ</w:t>
                      </w:r>
                    </w:p>
                  </w:txbxContent>
                </v:textbox>
              </v:rect>
            </w:pict>
          </mc:Fallback>
        </mc:AlternateContent>
      </w:r>
      <w:r>
        <w:rPr>
          <w:rFonts w:ascii="Calibri" w:eastAsia="Calibri" w:hAnsi="Calibri" w:cs="Calibri"/>
          <w:noProof/>
        </w:rPr>
        <mc:AlternateContent>
          <mc:Choice Requires="wps">
            <w:drawing>
              <wp:anchor distT="0" distB="0" distL="0" distR="0" simplePos="0" relativeHeight="61" behindDoc="0" locked="0" layoutInCell="1" allowOverlap="1" wp14:anchorId="6BFBE837">
                <wp:simplePos x="0" y="0"/>
                <wp:positionH relativeFrom="column">
                  <wp:posOffset>1638300</wp:posOffset>
                </wp:positionH>
                <wp:positionV relativeFrom="paragraph">
                  <wp:posOffset>2400300</wp:posOffset>
                </wp:positionV>
                <wp:extent cx="546100" cy="228600"/>
                <wp:effectExtent l="5080" t="5080" r="5080" b="5080"/>
                <wp:wrapNone/>
                <wp:docPr id="20" name="Rectangle 1655"/>
                <wp:cNvGraphicFramePr/>
                <a:graphic xmlns:a="http://schemas.openxmlformats.org/drawingml/2006/main">
                  <a:graphicData uri="http://schemas.microsoft.com/office/word/2010/wordprocessingShape">
                    <wps:wsp>
                      <wps:cNvSpPr/>
                      <wps:spPr>
                        <a:xfrm>
                          <a:off x="0" y="0"/>
                          <a:ext cx="546120" cy="228600"/>
                        </a:xfrm>
                        <a:prstGeom prst="rect">
                          <a:avLst/>
                        </a:prstGeom>
                        <a:solidFill>
                          <a:srgbClr val="FFFFFF"/>
                        </a:solidFill>
                        <a:ln w="9525">
                          <a:solidFill>
                            <a:srgbClr val="FFFFFF"/>
                          </a:solidFill>
                          <a:prstDash val="dash"/>
                          <a:miter/>
                        </a:ln>
                      </wps:spPr>
                      <wps:style>
                        <a:lnRef idx="0">
                          <a:scrgbClr r="0" g="0" b="0"/>
                        </a:lnRef>
                        <a:fillRef idx="0">
                          <a:scrgbClr r="0" g="0" b="0"/>
                        </a:fillRef>
                        <a:effectRef idx="0">
                          <a:scrgbClr r="0" g="0" b="0"/>
                        </a:effectRef>
                        <a:fontRef idx="minor"/>
                      </wps:style>
                      <wps:txbx>
                        <w:txbxContent>
                          <w:p w:rsidR="0099393C" w:rsidRDefault="00794BD4">
                            <w:pPr>
                              <w:pStyle w:val="Contenudecadre"/>
                            </w:pPr>
                            <w:r>
                              <w:rPr>
                                <w:color w:val="000000"/>
                                <w:sz w:val="16"/>
                              </w:rPr>
                              <w:t>Arrivée</w:t>
                            </w:r>
                          </w:p>
                        </w:txbxContent>
                      </wps:txbx>
                      <wps:bodyPr anchor="t">
                        <a:noAutofit/>
                      </wps:bodyPr>
                    </wps:wsp>
                  </a:graphicData>
                </a:graphic>
              </wp:anchor>
            </w:drawing>
          </mc:Choice>
          <mc:Fallback>
            <w:pict>
              <v:rect w14:anchorId="6BFBE837" id="Rectangle 1655" o:spid="_x0000_s1032" style="position:absolute;margin-left:129pt;margin-top:189pt;width:43pt;height:18pt;z-index:6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ao/gEAAH8EAAAOAAAAZHJzL2Uyb0RvYy54bWysVMFu2zAMvQ/YPwi6L06MJeiCOMWwILsM&#10;W9F2H6DIUixAEgVJjZ2/H0W7Sbtd1mE5yJRIPvI9UdncDs6yk4rJgG/4YjbnTHkJrfHHhv983H+4&#10;4Sxl4VthwauGn1Xit9v37zZ9WKsaOrCtigxBfFr3oeFdzmFdVUl2yok0g6A8OjVEJzJu47Fqo+gR&#10;3dmqns9XVQ+xDRGkSglPd6OTbwlfayXzD62Tysw2HHvLtEZaD2WtthuxPkYROiOnNsQ/dOGE8Vj0&#10;ArUTWbCnaP6AckZGSKDzTIKrQGsjFXFANov5b2weOhEUcUFxUrjIlP4frPx+uovMtA2vUR4vHN7R&#10;Paom/NEqtlgtl0WiPqQ1Rj6EuzjtEpqF76CjK19kwgaS9XyRVQ2ZSTxcflwtCrpEV13frOYke3VN&#10;DjHlrwocK0bDI9YnMcXpW8pYEEOfQ0qtBNa0e2MtbeLx8MVGdhJ4w3v6lY4x5VWY9axv+KdlvSTk&#10;V770dxClhZ1I3ViqRWucHmeyKrJgSevxU8Qa5SErn60qjVp/rzQqTSpR53KqO44jvhfU6HkoCQwT&#10;SqBGqm/MnVJKtqJX8Mb8SxLVB58v+c54iKTwC3bFzMNhoEFaFW85OUB7xuESXnaAHMc79fD5KYM2&#10;dK/XqEk3nHIScnqR5Rm93FPU9X9j+wsAAP//AwBQSwMEFAAGAAgAAAAhAM3LrZHfAAAACwEAAA8A&#10;AABkcnMvZG93bnJldi54bWxMj8FuwjAQRO+V+AdrK/VWHEhoaRoHIaoKIS6Q9gNMvE0i4nUUG5L+&#10;Pcupvb3RjmZnstVoW3HF3jeOFMymEQik0pmGKgXfX5/PSxA+aDK6dYQKftHDKp88ZDo1bqAjXotQ&#10;CQ4hn2oFdQhdKqUva7TaT12HxLcf11sdWPaVNL0eONy2ch5FL9LqhvhDrTvc1Fiei4tVUDTHRYjk&#10;9hDjefh42x/Mbrs2Sj09jut3EAHH8GeGe32uDjl3OrkLGS9aBfPFkrcEBfHrHdgRJwnDSUEyY5B5&#10;Jv9vyG8AAAD//wMAUEsBAi0AFAAGAAgAAAAhALaDOJL+AAAA4QEAABMAAAAAAAAAAAAAAAAAAAAA&#10;AFtDb250ZW50X1R5cGVzXS54bWxQSwECLQAUAAYACAAAACEAOP0h/9YAAACUAQAACwAAAAAAAAAA&#10;AAAAAAAvAQAAX3JlbHMvLnJlbHNQSwECLQAUAAYACAAAACEAUk52qP4BAAB/BAAADgAAAAAAAAAA&#10;AAAAAAAuAgAAZHJzL2Uyb0RvYy54bWxQSwECLQAUAAYACAAAACEAzcutkd8AAAALAQAADwAAAAAA&#10;AAAAAAAAAABYBAAAZHJzL2Rvd25yZXYueG1sUEsFBgAAAAAEAAQA8wAAAGQFAAAAAA==&#10;" strokecolor="white">
                <v:stroke dashstyle="dash"/>
                <v:textbox>
                  <w:txbxContent>
                    <w:p w:rsidR="0099393C" w:rsidRDefault="00794BD4">
                      <w:pPr>
                        <w:pStyle w:val="Contenudecadre"/>
                      </w:pPr>
                      <w:r>
                        <w:rPr>
                          <w:color w:val="000000"/>
                          <w:sz w:val="16"/>
                        </w:rPr>
                        <w:t>Arrivée</w:t>
                      </w:r>
                    </w:p>
                  </w:txbxContent>
                </v:textbox>
              </v:rect>
            </w:pict>
          </mc:Fallback>
        </mc:AlternateContent>
      </w:r>
      <w:r>
        <w:rPr>
          <w:rFonts w:ascii="Calibri" w:eastAsia="Calibri" w:hAnsi="Calibri" w:cs="Calibri"/>
          <w:noProof/>
        </w:rPr>
        <mc:AlternateContent>
          <mc:Choice Requires="wps">
            <w:drawing>
              <wp:anchor distT="0" distB="0" distL="0" distR="0" simplePos="0" relativeHeight="63" behindDoc="0" locked="0" layoutInCell="1" allowOverlap="1" wp14:anchorId="6F4AF8C9">
                <wp:simplePos x="0" y="0"/>
                <wp:positionH relativeFrom="column">
                  <wp:posOffset>4216400</wp:posOffset>
                </wp:positionH>
                <wp:positionV relativeFrom="paragraph">
                  <wp:posOffset>2006600</wp:posOffset>
                </wp:positionV>
                <wp:extent cx="314325" cy="333375"/>
                <wp:effectExtent l="5715" t="5715" r="5080" b="5080"/>
                <wp:wrapNone/>
                <wp:docPr id="21" name="Ellipse 1656"/>
                <wp:cNvGraphicFramePr/>
                <a:graphic xmlns:a="http://schemas.openxmlformats.org/drawingml/2006/main">
                  <a:graphicData uri="http://schemas.microsoft.com/office/word/2010/wordprocessingShape">
                    <wps:wsp>
                      <wps:cNvSpPr/>
                      <wps:spPr>
                        <a:xfrm>
                          <a:off x="0" y="0"/>
                          <a:ext cx="314280" cy="333360"/>
                        </a:xfrm>
                        <a:prstGeom prst="ellipse">
                          <a:avLst/>
                        </a:prstGeom>
                        <a:solidFill>
                          <a:srgbClr val="FFFFFF"/>
                        </a:solidFill>
                        <a:ln w="9525">
                          <a:solidFill>
                            <a:srgbClr val="000000"/>
                          </a:solidFill>
                          <a:prstDash val="dash"/>
                          <a:round/>
                        </a:ln>
                      </wps:spPr>
                      <wps:style>
                        <a:lnRef idx="0">
                          <a:scrgbClr r="0" g="0" b="0"/>
                        </a:lnRef>
                        <a:fillRef idx="0">
                          <a:scrgbClr r="0" g="0" b="0"/>
                        </a:fillRef>
                        <a:effectRef idx="0">
                          <a:scrgbClr r="0" g="0" b="0"/>
                        </a:effectRef>
                        <a:fontRef idx="minor"/>
                      </wps:style>
                      <wps:txbx>
                        <w:txbxContent>
                          <w:p w:rsidR="0099393C" w:rsidRDefault="00794BD4">
                            <w:pPr>
                              <w:pStyle w:val="Contenudecadre"/>
                            </w:pPr>
                            <w:r>
                              <w:rPr>
                                <w:b/>
                                <w:color w:val="000000"/>
                              </w:rPr>
                              <w:t>2</w:t>
                            </w:r>
                          </w:p>
                        </w:txbxContent>
                      </wps:txbx>
                      <wps:bodyPr anchor="t">
                        <a:noAutofit/>
                      </wps:bodyPr>
                    </wps:wsp>
                  </a:graphicData>
                </a:graphic>
              </wp:anchor>
            </w:drawing>
          </mc:Choice>
          <mc:Fallback>
            <w:pict>
              <v:oval w14:anchorId="6F4AF8C9" id="Ellipse 1656" o:spid="_x0000_s1033" style="position:absolute;margin-left:332pt;margin-top:158pt;width:24.75pt;height:26.25pt;z-index:6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GSAgIAAIAEAAAOAAAAZHJzL2Uyb0RvYy54bWysVM2O0zAQviPxDpbvNG2XliVqukKUckGw&#10;YtkHcB27seR4LNtt0rdnPMm2XdjLInxwxp7f7/NMVnd9a9lRhWjAVXw2mXKmnITauH3FH39t391y&#10;FpNwtbDgVMVPKvK79ds3q86Xag4N2FoFhkFcLDtf8SYlXxZFlI1qRZyAVw6VGkIrEh7DvqiD6DB6&#10;a4v5dLosOgi1DyBVjHi7GZR8TfG1VjL90DqqxGzFsbZEe6B9l/divRLlPgjfGDmWIf6hilYYh0nP&#10;oTYiCXYI5q9QrZEBIug0kdAWoLWRijAgmtn0DzQPjfCKsCA50Z9piv8vrPx+vA/M1BWfzzhzosU3&#10;+mKt8VGx2XKxzAR1PpZo9+Dvw3iKKGa0vQ5t/iIO1hOppzOpqk9M4uXN7P38FqmXqLrBtSTSi4uz&#10;DzF9VdCyLFRcDdmJTXH8FhPmROsnq5wugjX11lhLh7DffbaBHQU+8ZZWLhpdnplZx7qKf1zMFxT5&#10;mS5eh5jSeilELmEjYjOkqlHKVqIMcHD1kNI6zJz5GhgiKZ2symbW/VQaqSaiqHI55h36EQcGaXrq&#10;SqyfHLKhRqiv9B1dsreiMXil/9mJ8oNLZ//WOAhEzxW6LKZ+11MnfcjafLOD+oTdJZxsADEmYt7B&#10;p0MCbehdL1Yjb9jm9HbjSOY5uj6T1eXHsf4NAAD//wMAUEsDBBQABgAIAAAAIQBctcMg4QAAAAsB&#10;AAAPAAAAZHJzL2Rvd25yZXYueG1sTI/BTsMwEETvSPyDtUjcqBOamirEqSJEBSdUSiqubrwkgdiO&#10;bKcNf89ygtvuzmj2TbGZzcBO6EPvrIR0kQBD2zjd21ZC/ba9WQMLUVmtBmdRwjcG2JSXF4XKtTvb&#10;VzztY8soxIZcSehiHHPOQ9OhUWHhRrSkfThvVKTVt1x7daZwM/DbJBHcqN7Sh06N+NBh87WfjISX&#10;+lDV74+Hp+d2G6cq6zP/ucukvL6aq3tgEef4Z4ZffEKHkpiObrI6sEGCEBl1iRKWqaCBHHfpcgXs&#10;SBexXgEvC/6/Q/kDAAD//wMAUEsBAi0AFAAGAAgAAAAhALaDOJL+AAAA4QEAABMAAAAAAAAAAAAA&#10;AAAAAAAAAFtDb250ZW50X1R5cGVzXS54bWxQSwECLQAUAAYACAAAACEAOP0h/9YAAACUAQAACwAA&#10;AAAAAAAAAAAAAAAvAQAAX3JlbHMvLnJlbHNQSwECLQAUAAYACAAAACEAkThxkgICAACABAAADgAA&#10;AAAAAAAAAAAAAAAuAgAAZHJzL2Uyb0RvYy54bWxQSwECLQAUAAYACAAAACEAXLXDIOEAAAALAQAA&#10;DwAAAAAAAAAAAAAAAABcBAAAZHJzL2Rvd25yZXYueG1sUEsFBgAAAAAEAAQA8wAAAGoFAAAAAA==&#10;">
                <v:stroke dashstyle="dash"/>
                <v:textbox>
                  <w:txbxContent>
                    <w:p w:rsidR="0099393C" w:rsidRDefault="00794BD4">
                      <w:pPr>
                        <w:pStyle w:val="Contenudecadre"/>
                      </w:pPr>
                      <w:r>
                        <w:rPr>
                          <w:b/>
                          <w:color w:val="000000"/>
                        </w:rPr>
                        <w:t>2</w:t>
                      </w:r>
                    </w:p>
                  </w:txbxContent>
                </v:textbox>
              </v:oval>
            </w:pict>
          </mc:Fallback>
        </mc:AlternateContent>
      </w:r>
      <w:r>
        <w:rPr>
          <w:rFonts w:ascii="Calibri" w:eastAsia="Calibri" w:hAnsi="Calibri" w:cs="Calibri"/>
          <w:noProof/>
        </w:rPr>
        <mc:AlternateContent>
          <mc:Choice Requires="wps">
            <w:drawing>
              <wp:anchor distT="0" distB="0" distL="0" distR="0" simplePos="0" relativeHeight="65" behindDoc="0" locked="0" layoutInCell="1" allowOverlap="1" wp14:anchorId="20EFD2AB">
                <wp:simplePos x="0" y="0"/>
                <wp:positionH relativeFrom="column">
                  <wp:posOffset>5323840</wp:posOffset>
                </wp:positionH>
                <wp:positionV relativeFrom="paragraph">
                  <wp:posOffset>1927225</wp:posOffset>
                </wp:positionV>
                <wp:extent cx="276225" cy="381000"/>
                <wp:effectExtent l="5715" t="6350" r="5080" b="0"/>
                <wp:wrapNone/>
                <wp:docPr id="22" name="Organigramme : Données stockées 1653"/>
                <wp:cNvGraphicFramePr/>
                <a:graphic xmlns:a="http://schemas.openxmlformats.org/drawingml/2006/main">
                  <a:graphicData uri="http://schemas.microsoft.com/office/word/2010/wordprocessingShape">
                    <wps:wsp>
                      <wps:cNvSpPr/>
                      <wps:spPr>
                        <a:xfrm rot="5400000">
                          <a:off x="0" y="0"/>
                          <a:ext cx="276120" cy="380880"/>
                        </a:xfrm>
                        <a:prstGeom prst="flowChartOnlineStorage">
                          <a:avLst/>
                        </a:prstGeom>
                        <a:solidFill>
                          <a:srgbClr val="FFFFFF"/>
                        </a:solidFill>
                        <a:ln w="9525">
                          <a:solidFill>
                            <a:srgbClr val="000000"/>
                          </a:solidFill>
                          <a:prstDash val="dash"/>
                          <a:miter/>
                        </a:ln>
                      </wps:spPr>
                      <wps:style>
                        <a:lnRef idx="0">
                          <a:scrgbClr r="0" g="0" b="0"/>
                        </a:lnRef>
                        <a:fillRef idx="0">
                          <a:scrgbClr r="0" g="0" b="0"/>
                        </a:fillRef>
                        <a:effectRef idx="0">
                          <a:scrgbClr r="0" g="0" b="0"/>
                        </a:effectRef>
                        <a:fontRef idx="minor"/>
                      </wps:style>
                      <wps:txbx>
                        <w:txbxContent>
                          <w:p w:rsidR="0099393C" w:rsidRDefault="0099393C">
                            <w:pPr>
                              <w:pStyle w:val="Contenudecadre"/>
                            </w:pPr>
                          </w:p>
                        </w:txbxContent>
                      </wps:txbx>
                      <wps:bodyPr tIns="91440" bIns="91440" anchor="ctr">
                        <a:noAutofit/>
                      </wps:bodyPr>
                    </wps:wsp>
                  </a:graphicData>
                </a:graphic>
              </wp:anchor>
            </w:drawing>
          </mc:Choice>
          <mc:Fallback>
            <w:pict>
              <v:shape w14:anchorId="20EFD2AB" id="Organigramme : Données stockées 1653" o:spid="_x0000_s1034" type="#_x0000_t130" style="position:absolute;margin-left:419.2pt;margin-top:151.75pt;width:21.75pt;height:30pt;rotation:90;z-index:6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SzQwIAANQEAAAOAAAAZHJzL2Uyb0RvYy54bWysVM1uEzEQviPxDpbvdDfbpKSrbirUKAgJ&#10;0YrAAzheO2the1a2m03ehiuvAS/GePLTFE5F7MGZ8Xg+z/fNODe3W2fZRoVowDd8dFFypryE1vh1&#10;w79+WbyZchaT8K2w4FXDdyry29nrVzdDX6sKOrCtCgxBfKyHvuFdSn1dFFF2yol4Ab3yGNQQnEjo&#10;hnXRBjEgurNFVZZXxQCh7QNIFSPuzvdBPiN8rZVM91pHlZhtONaWaA20rvJazG5EvQ6i74w8lCH+&#10;oQonjMdLT1BzkQR7DOYvKGdkgAg6XUhwBWhtpCIOyGZU/sFm2YleERcUJ/YnmeL/g5WfNg+Bmbbh&#10;VcWZFw57dB/WwhsUxTn183vN5uD9rx8qYiNBfiNrdDW5zNoNfawRYtk/hIMX0cxCbHVwLAAKPhmX&#10;+SN5kDDbkvq7k/pqm5jEzert1ajCHkkMXU7L6ZS6U+yhMmQfYnqvwLFsNFxbGO46EdK9t8arZYIg&#10;1lkuUYvNx5iwIEw+JuXtCNa0C2MtOWG9urOBbQSOxoK+zAhTnh2zng0Nv55UE0J+FovnEETyWPKz&#10;Y7mEuYjd/qoWrf3YOZNUlg2vtB5/sph7+chKO6tyodZ/VhpbRLpR5fJw736O8aGhasdpJjBMyAc1&#10;Un1h7iElZyt6Pi/MPyXR/eDTKd8ZD4EUPmOXzbRdbWkCpzmad1bQ7nAq0wePk349Go8zv3NHeNkB&#10;spcpUFc8vHtMoA31/AnhoCk+HRL58Mzz2zz36dTTn9HsNwAAAP//AwBQSwMEFAAGAAgAAAAhAP00&#10;6+/gAAAACwEAAA8AAABkcnMvZG93bnJldi54bWxMj8FOwzAMhu9IvENkJG4saaexrjSd0BiI3WBw&#10;4ZY1Jq3WJKVJu8LT453g6N+ffn8u1pNt2Yh9aLyTkMwEMHSV140zEt7fHm8yYCEqp1XrHUr4xgDr&#10;8vKiULn2J/eK4z4aRiUu5EpCHWOXcx6qGq0KM9+ho92n762KNPaG616dqNy2PBXillvVOLpQqw43&#10;NVbH/WAlPC13Hz9fqzH4FyM2ZthuH571Ucrrq+n+DljEKf7BcNYndSjJ6eAHpwNrJWRzkRIqYZ4k&#10;S2BEZKtzcqBksUiBlwX//0P5CwAA//8DAFBLAQItABQABgAIAAAAIQC2gziS/gAAAOEBAAATAAAA&#10;AAAAAAAAAAAAAAAAAABbQ29udGVudF9UeXBlc10ueG1sUEsBAi0AFAAGAAgAAAAhADj9If/WAAAA&#10;lAEAAAsAAAAAAAAAAAAAAAAALwEAAF9yZWxzLy5yZWxzUEsBAi0AFAAGAAgAAAAhAKl5FLNDAgAA&#10;1AQAAA4AAAAAAAAAAAAAAAAALgIAAGRycy9lMm9Eb2MueG1sUEsBAi0AFAAGAAgAAAAhAP006+/g&#10;AAAACwEAAA8AAAAAAAAAAAAAAAAAnQQAAGRycy9kb3ducmV2LnhtbFBLBQYAAAAABAAEAPMAAACq&#10;BQAAAAA=&#10;">
                <v:stroke dashstyle="dash"/>
                <v:textbox inset=",7.2pt,,7.2pt">
                  <w:txbxContent>
                    <w:p w:rsidR="0099393C" w:rsidRDefault="0099393C">
                      <w:pPr>
                        <w:pStyle w:val="Contenudecadre"/>
                      </w:pPr>
                    </w:p>
                  </w:txbxContent>
                </v:textbox>
              </v:shape>
            </w:pict>
          </mc:Fallback>
        </mc:AlternateContent>
      </w:r>
      <w:r>
        <w:rPr>
          <w:rFonts w:ascii="Calibri" w:eastAsia="Calibri" w:hAnsi="Calibri" w:cs="Calibri"/>
          <w:noProof/>
        </w:rPr>
        <mc:AlternateContent>
          <mc:Choice Requires="wps">
            <w:drawing>
              <wp:anchor distT="0" distB="0" distL="0" distR="0" simplePos="0" relativeHeight="67" behindDoc="0" locked="0" layoutInCell="1" allowOverlap="1" wp14:anchorId="447ABCEE">
                <wp:simplePos x="0" y="0"/>
                <wp:positionH relativeFrom="column">
                  <wp:posOffset>4737100</wp:posOffset>
                </wp:positionH>
                <wp:positionV relativeFrom="paragraph">
                  <wp:posOffset>1892300</wp:posOffset>
                </wp:positionV>
                <wp:extent cx="546100" cy="247650"/>
                <wp:effectExtent l="5080" t="5080" r="5080" b="5080"/>
                <wp:wrapNone/>
                <wp:docPr id="23" name="Rectangle 1652"/>
                <wp:cNvGraphicFramePr/>
                <a:graphic xmlns:a="http://schemas.openxmlformats.org/drawingml/2006/main">
                  <a:graphicData uri="http://schemas.microsoft.com/office/word/2010/wordprocessingShape">
                    <wps:wsp>
                      <wps:cNvSpPr/>
                      <wps:spPr>
                        <a:xfrm>
                          <a:off x="0" y="0"/>
                          <a:ext cx="546120" cy="247680"/>
                        </a:xfrm>
                        <a:prstGeom prst="rect">
                          <a:avLst/>
                        </a:prstGeom>
                        <a:solidFill>
                          <a:srgbClr val="FFFFFF"/>
                        </a:solidFill>
                        <a:ln w="9525">
                          <a:solidFill>
                            <a:srgbClr val="FFFFFF"/>
                          </a:solidFill>
                          <a:prstDash val="dash"/>
                          <a:miter/>
                        </a:ln>
                      </wps:spPr>
                      <wps:style>
                        <a:lnRef idx="0">
                          <a:scrgbClr r="0" g="0" b="0"/>
                        </a:lnRef>
                        <a:fillRef idx="0">
                          <a:scrgbClr r="0" g="0" b="0"/>
                        </a:fillRef>
                        <a:effectRef idx="0">
                          <a:scrgbClr r="0" g="0" b="0"/>
                        </a:effectRef>
                        <a:fontRef idx="minor"/>
                      </wps:style>
                      <wps:txbx>
                        <w:txbxContent>
                          <w:p w:rsidR="0099393C" w:rsidRDefault="00794BD4">
                            <w:pPr>
                              <w:pStyle w:val="Contenudecadre"/>
                            </w:pPr>
                            <w:r>
                              <w:rPr>
                                <w:color w:val="000000"/>
                                <w:sz w:val="16"/>
                              </w:rPr>
                              <w:t>Départ</w:t>
                            </w:r>
                          </w:p>
                        </w:txbxContent>
                      </wps:txbx>
                      <wps:bodyPr anchor="t">
                        <a:noAutofit/>
                      </wps:bodyPr>
                    </wps:wsp>
                  </a:graphicData>
                </a:graphic>
              </wp:anchor>
            </w:drawing>
          </mc:Choice>
          <mc:Fallback>
            <w:pict>
              <v:rect w14:anchorId="447ABCEE" id="Rectangle 1652" o:spid="_x0000_s1035" style="position:absolute;margin-left:373pt;margin-top:149pt;width:43pt;height:19.5pt;z-index:6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ViAQIAAH8EAAAOAAAAZHJzL2Uyb0RvYy54bWysVE1v2zAMvQ/YfxB0X5x4TdYacYphQXYZ&#10;tqLtfoAiS7YAfUFSY+ffj6Jdp90u67AcZEokH/meqGxvB6PJSYSonK3parGkRFjuGmXbmv58PHy4&#10;piQmZhumnRU1PYtIb3fv3217X4nSdU43IhAAsbHqfU27lHxVFJF3wrC4cF5YcEoXDEuwDW3RBNYD&#10;utFFuVxuit6FxgfHRYxwuh+ddIf4UgqefkgZRSK6ptBbwjXgesxrsduyqg3Md4pPbbB/6MIwZaHo&#10;DLVniZGnoP6AMooHF51MC+5M4aRUXCAHYLNa/sbmoWNeIBcQJ/pZpvj/YPn3010gqqlp+ZESywzc&#10;0T2oxmyrBVlt1mWWqPexgsgHfxemXQQz8x1kMPkLTMiAsp5nWcWQCIfD9dVmVYL4HFzl1afNNcpe&#10;XJJ9iOmrcIZko6YB6qOY7PQtJigIoc8huVZ0WjUHpTVuQnv8ogM5MbjhA/5yx5DyKkxb0tf0Zl2u&#10;EfmVL/4dRG5hz2I3lmrAGqfHqCSyLFBSW/hksUZ50EpnLXKj2t4LCUqjStg5n+qO4wjvBTR6HkoE&#10;g4QcKIHqG3OnlJwt8BW8MX9OwvrOpjnfKOsCKvyCXTbTcBxwkG6yN58cXXOG4WKWdw44jndq3een&#10;5KTCe71ETbrBlKOQ04vMz+jlHqMu/xu7XwAAAP//AwBQSwMEFAAGAAgAAAAhAO5awobgAAAACwEA&#10;AA8AAABkcnMvZG93bnJldi54bWxMj8FOwzAQRO9I/IO1SNyoTQJtGuJUFQhViEsb+AA3XpKo8TqK&#10;3Sb8PcsJbjPa0eybYjO7XlxwDJ0nDfcLBQKp9rajRsPnx+tdBiJEQ9b0nlDDNwbYlNdXhcmtn+iA&#10;lyo2gkso5EZDG+OQSxnqFp0JCz8g8e3Lj85EtmMj7WgmLne9TJRaSmc64g+tGfC5xfpUnZ2Gqjs8&#10;RiV3+xRP08v6fW/fdlur9e3NvH0CEXGOf2H4xWd0KJnp6M9kg+g1rB6WvCVqSNYZC05kacLiqCFN&#10;VwpkWcj/G8ofAAAA//8DAFBLAQItABQABgAIAAAAIQC2gziS/gAAAOEBAAATAAAAAAAAAAAAAAAA&#10;AAAAAABbQ29udGVudF9UeXBlc10ueG1sUEsBAi0AFAAGAAgAAAAhADj9If/WAAAAlAEAAAsAAAAA&#10;AAAAAAAAAAAALwEAAF9yZWxzLy5yZWxzUEsBAi0AFAAGAAgAAAAhAKoZFWIBAgAAfwQAAA4AAAAA&#10;AAAAAAAAAAAALgIAAGRycy9lMm9Eb2MueG1sUEsBAi0AFAAGAAgAAAAhAO5awobgAAAACwEAAA8A&#10;AAAAAAAAAAAAAAAAWwQAAGRycy9kb3ducmV2LnhtbFBLBQYAAAAABAAEAPMAAABoBQAAAAA=&#10;" strokecolor="white">
                <v:stroke dashstyle="dash"/>
                <v:textbox>
                  <w:txbxContent>
                    <w:p w:rsidR="0099393C" w:rsidRDefault="00794BD4">
                      <w:pPr>
                        <w:pStyle w:val="Contenudecadre"/>
                      </w:pPr>
                      <w:r>
                        <w:rPr>
                          <w:color w:val="000000"/>
                          <w:sz w:val="16"/>
                        </w:rPr>
                        <w:t>Départ</w:t>
                      </w:r>
                    </w:p>
                  </w:txbxContent>
                </v:textbox>
              </v:rect>
            </w:pict>
          </mc:Fallback>
        </mc:AlternateContent>
      </w:r>
      <w:r>
        <w:rPr>
          <w:rFonts w:ascii="Calibri" w:eastAsia="Calibri" w:hAnsi="Calibri" w:cs="Calibri"/>
          <w:noProof/>
        </w:rPr>
        <mc:AlternateContent>
          <mc:Choice Requires="wps">
            <w:drawing>
              <wp:anchor distT="0" distB="0" distL="0" distR="0" simplePos="0" relativeHeight="69" behindDoc="0" locked="0" layoutInCell="1" allowOverlap="1" wp14:anchorId="547CCB84">
                <wp:simplePos x="0" y="0"/>
                <wp:positionH relativeFrom="column">
                  <wp:posOffset>4597400</wp:posOffset>
                </wp:positionH>
                <wp:positionV relativeFrom="paragraph">
                  <wp:posOffset>2184400</wp:posOffset>
                </wp:positionV>
                <wp:extent cx="635" cy="12700"/>
                <wp:effectExtent l="5715" t="5080" r="5080" b="5715"/>
                <wp:wrapNone/>
                <wp:docPr id="24" name="Connecteur droit avec flèche 1638"/>
                <wp:cNvGraphicFramePr/>
                <a:graphic xmlns:a="http://schemas.openxmlformats.org/drawingml/2006/main">
                  <a:graphicData uri="http://schemas.microsoft.com/office/word/2010/wordprocessingShape">
                    <wps:wsp>
                      <wps:cNvCnPr/>
                      <wps:spPr>
                        <a:xfrm>
                          <a:off x="0" y="0"/>
                          <a:ext cx="720" cy="12600"/>
                        </a:xfrm>
                        <a:prstGeom prst="straightConnector1">
                          <a:avLst/>
                        </a:prstGeom>
                        <a:noFill/>
                        <a:ln w="9525">
                          <a:solidFill>
                            <a:srgbClr val="000000"/>
                          </a:solidFill>
                          <a:prstDash val="dash"/>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638" path="m0,0l-2147483648,-2147483647e" stroked="t" o:allowincell="f" style="position:absolute;margin-left:362pt;margin-top:172pt;width:0pt;height:0.95pt;mso-wrap-style:none;v-text-anchor:middle" wp14:anchorId="547CCB84" type="_x0000_t32">
                <v:fill o:detectmouseclick="t" on="false"/>
                <v:stroke color="black" weight="9360" dashstyle="dash" joinstyle="round" endcap="flat"/>
                <w10:wrap type="none"/>
              </v:shape>
            </w:pict>
          </mc:Fallback>
        </mc:AlternateContent>
      </w:r>
      <w:r>
        <w:rPr>
          <w:rFonts w:ascii="Calibri" w:eastAsia="Calibri" w:hAnsi="Calibri" w:cs="Calibri"/>
          <w:noProof/>
        </w:rPr>
        <mc:AlternateContent>
          <mc:Choice Requires="wps">
            <w:drawing>
              <wp:anchor distT="0" distB="0" distL="0" distR="0" simplePos="0" relativeHeight="70" behindDoc="0" locked="0" layoutInCell="1" allowOverlap="1" wp14:anchorId="3A16C54F">
                <wp:simplePos x="0" y="0"/>
                <wp:positionH relativeFrom="column">
                  <wp:posOffset>5473700</wp:posOffset>
                </wp:positionH>
                <wp:positionV relativeFrom="paragraph">
                  <wp:posOffset>2362200</wp:posOffset>
                </wp:positionV>
                <wp:extent cx="635" cy="455930"/>
                <wp:effectExtent l="5715" t="5080" r="5080" b="5715"/>
                <wp:wrapNone/>
                <wp:docPr id="25" name="Connecteur droit avec flèche 1649"/>
                <wp:cNvGraphicFramePr/>
                <a:graphic xmlns:a="http://schemas.openxmlformats.org/drawingml/2006/main">
                  <a:graphicData uri="http://schemas.microsoft.com/office/word/2010/wordprocessingShape">
                    <wps:wsp>
                      <wps:cNvCnPr/>
                      <wps:spPr>
                        <a:xfrm>
                          <a:off x="0" y="0"/>
                          <a:ext cx="720" cy="455760"/>
                        </a:xfrm>
                        <a:prstGeom prst="straightConnector1">
                          <a:avLst/>
                        </a:prstGeom>
                        <a:noFill/>
                        <a:ln w="9525">
                          <a:solidFill>
                            <a:srgbClr val="000000"/>
                          </a:solidFill>
                          <a:prstDash val="dash"/>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649" path="m0,0l-2147483648,-2147483647e" stroked="t" o:allowincell="f" style="position:absolute;margin-left:431pt;margin-top:186pt;width:0pt;height:35.85pt;mso-wrap-style:none;v-text-anchor:middle" wp14:anchorId="3A16C54F" type="_x0000_t32">
                <v:fill o:detectmouseclick="t" on="false"/>
                <v:stroke color="black" weight="9360" dashstyle="dash" joinstyle="round" endcap="flat"/>
                <w10:wrap type="none"/>
              </v:shape>
            </w:pict>
          </mc:Fallback>
        </mc:AlternateContent>
      </w:r>
      <w:r>
        <w:rPr>
          <w:rFonts w:ascii="Calibri" w:eastAsia="Calibri" w:hAnsi="Calibri" w:cs="Calibri"/>
          <w:noProof/>
        </w:rPr>
        <mc:AlternateContent>
          <mc:Choice Requires="wps">
            <w:drawing>
              <wp:anchor distT="0" distB="0" distL="0" distR="0" simplePos="0" relativeHeight="71" behindDoc="0" locked="0" layoutInCell="1" allowOverlap="1" wp14:anchorId="00E79B33">
                <wp:simplePos x="0" y="0"/>
                <wp:positionH relativeFrom="column">
                  <wp:posOffset>5600700</wp:posOffset>
                </wp:positionH>
                <wp:positionV relativeFrom="paragraph">
                  <wp:posOffset>2260600</wp:posOffset>
                </wp:positionV>
                <wp:extent cx="546100" cy="228600"/>
                <wp:effectExtent l="5080" t="5080" r="5080" b="5080"/>
                <wp:wrapNone/>
                <wp:docPr id="26" name="Rectangle 1640"/>
                <wp:cNvGraphicFramePr/>
                <a:graphic xmlns:a="http://schemas.openxmlformats.org/drawingml/2006/main">
                  <a:graphicData uri="http://schemas.microsoft.com/office/word/2010/wordprocessingShape">
                    <wps:wsp>
                      <wps:cNvSpPr/>
                      <wps:spPr>
                        <a:xfrm>
                          <a:off x="0" y="0"/>
                          <a:ext cx="546120" cy="228600"/>
                        </a:xfrm>
                        <a:prstGeom prst="rect">
                          <a:avLst/>
                        </a:prstGeom>
                        <a:solidFill>
                          <a:srgbClr val="FFFFFF"/>
                        </a:solidFill>
                        <a:ln w="9525">
                          <a:solidFill>
                            <a:srgbClr val="FFFFFF"/>
                          </a:solidFill>
                          <a:prstDash val="dash"/>
                          <a:miter/>
                        </a:ln>
                      </wps:spPr>
                      <wps:style>
                        <a:lnRef idx="0">
                          <a:scrgbClr r="0" g="0" b="0"/>
                        </a:lnRef>
                        <a:fillRef idx="0">
                          <a:scrgbClr r="0" g="0" b="0"/>
                        </a:fillRef>
                        <a:effectRef idx="0">
                          <a:scrgbClr r="0" g="0" b="0"/>
                        </a:effectRef>
                        <a:fontRef idx="minor"/>
                      </wps:style>
                      <wps:txbx>
                        <w:txbxContent>
                          <w:p w:rsidR="0099393C" w:rsidRDefault="00794BD4">
                            <w:pPr>
                              <w:pStyle w:val="Contenudecadre"/>
                            </w:pPr>
                            <w:r>
                              <w:rPr>
                                <w:color w:val="000000"/>
                                <w:sz w:val="16"/>
                              </w:rPr>
                              <w:t>Arrivée</w:t>
                            </w:r>
                          </w:p>
                        </w:txbxContent>
                      </wps:txbx>
                      <wps:bodyPr anchor="t">
                        <a:noAutofit/>
                      </wps:bodyPr>
                    </wps:wsp>
                  </a:graphicData>
                </a:graphic>
              </wp:anchor>
            </w:drawing>
          </mc:Choice>
          <mc:Fallback>
            <w:pict>
              <v:rect w14:anchorId="00E79B33" id="Rectangle 1640" o:spid="_x0000_s1036" style="position:absolute;margin-left:441pt;margin-top:178pt;width:43pt;height:18pt;z-index:7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W/wEAAIAEAAAOAAAAZHJzL2Uyb0RvYy54bWysVMFu2zAMvQ/YPwi6L06MJuiCOMWwILsM&#10;W9FuH6DIUixAEgVJjZ2/H0WnTrtd1mE+yJTF90g+Ut7cDc6yk4rJgG/4YjbnTHkJrfHHhv/8sf9w&#10;y1nKwrfCglcNP6vE77bv3236sFY1dGBbFRmS+LTuQ8O7nMO6qpLslBNpBkF5PNQQnci4jceqjaJH&#10;dmerej5fVT3ENkSQKiX8uhsP+Zb4tVYyf9c6qcxswzG3TGuk9VDWarsR62MUoTPykob4hyycMB6D&#10;TlQ7kQV7iuYPKmdkhAQ6zyS4CrQ2UlENWM1i/ls1j50IimpBcVKYZEr/j1Z+O91HZtqG1yvOvHDY&#10;owdUTfijVWyxuiGJ+pDW6PkY7iMKVnYJzVLvoKMrb6yEDSTreZJVDZlJ/Li8WS1qFF/iUV3frubE&#10;WV3BIab8RYFjxWh4xPgkpjh9TRkDouuzS4mVwJp2b6ylTTwePtvITgI7vKenNBUhr9ysZ33DPy7r&#10;JTG/Okt/R1FS2InUjaFatMbpcSarIguGtB5fV3nIymerSqLWPyiNSpNKlLm8xB3HEe8LavQ8lESG&#10;gOKosdQ3Yi+QglZ0C96In0AUH3ye8M54iKTwi+qKmYfDQIO0mEbmAO0Zp0t42QEWOTbVw6enDNpQ&#10;Ywtw9LoIh2NOSl6uZLlHL/fkdf1xbH8BAAD//wMAUEsDBBQABgAIAAAAIQB5MfO53QAAAAsBAAAP&#10;AAAAZHJzL2Rvd25yZXYueG1sTE9BbsIwELxX6h+sReJWHEBESRoHoVYVqnqBtA8w8TaJiNdRbEj4&#10;fbcnuM3sjGZn8u1kO3HFwbeOFCwXEQikypmWagU/3x8vCQgfNBndOUIFN/SwLZ6fcp0ZN9IRr2Wo&#10;BYeQz7SCJoQ+k9JXDVrtF65HYu3XDVYHpkMtzaBHDredXEVRLK1uiT80use3BqtzebEKyva4CZHc&#10;H9Z4Ht/Tr4P53O+MUvPZtHsFEXAKdzP81+fqUHCnk7uQ8aJTkCQr3hIUrDcxA3akccLgxJeUJVnk&#10;8nFD8QcAAP//AwBQSwECLQAUAAYACAAAACEAtoM4kv4AAADhAQAAEwAAAAAAAAAAAAAAAAAAAAAA&#10;W0NvbnRlbnRfVHlwZXNdLnhtbFBLAQItABQABgAIAAAAIQA4/SH/1gAAAJQBAAALAAAAAAAAAAAA&#10;AAAAAC8BAABfcmVscy8ucmVsc1BLAQItABQABgAIAAAAIQCvyYGW/wEAAIAEAAAOAAAAAAAAAAAA&#10;AAAAAC4CAABkcnMvZTJvRG9jLnhtbFBLAQItABQABgAIAAAAIQB5MfO53QAAAAsBAAAPAAAAAAAA&#10;AAAAAAAAAFkEAABkcnMvZG93bnJldi54bWxQSwUGAAAAAAQABADzAAAAYwUAAAAA&#10;" strokecolor="white">
                <v:stroke dashstyle="dash"/>
                <v:textbox>
                  <w:txbxContent>
                    <w:p w:rsidR="0099393C" w:rsidRDefault="00794BD4">
                      <w:pPr>
                        <w:pStyle w:val="Contenudecadre"/>
                      </w:pPr>
                      <w:r>
                        <w:rPr>
                          <w:color w:val="000000"/>
                          <w:sz w:val="16"/>
                        </w:rPr>
                        <w:t>Arrivée</w:t>
                      </w:r>
                    </w:p>
                  </w:txbxContent>
                </v:textbox>
              </v:rect>
            </w:pict>
          </mc:Fallback>
        </mc:AlternateContent>
      </w:r>
      <w:r>
        <w:rPr>
          <w:rFonts w:ascii="Calibri" w:eastAsia="Calibri" w:hAnsi="Calibri" w:cs="Calibri"/>
          <w:noProof/>
        </w:rPr>
        <mc:AlternateContent>
          <mc:Choice Requires="wps">
            <w:drawing>
              <wp:anchor distT="0" distB="0" distL="0" distR="0" simplePos="0" relativeHeight="74" behindDoc="0" locked="0" layoutInCell="1" allowOverlap="1" wp14:anchorId="5D3355D2">
                <wp:simplePos x="0" y="0"/>
                <wp:positionH relativeFrom="column">
                  <wp:posOffset>5410200</wp:posOffset>
                </wp:positionH>
                <wp:positionV relativeFrom="paragraph">
                  <wp:posOffset>2819400</wp:posOffset>
                </wp:positionV>
                <wp:extent cx="181610" cy="191770"/>
                <wp:effectExtent l="5080" t="5080" r="5080" b="5080"/>
                <wp:wrapNone/>
                <wp:docPr id="27" name="Rectangle 1639"/>
                <wp:cNvGraphicFramePr/>
                <a:graphic xmlns:a="http://schemas.openxmlformats.org/drawingml/2006/main">
                  <a:graphicData uri="http://schemas.microsoft.com/office/word/2010/wordprocessingShape">
                    <wps:wsp>
                      <wps:cNvSpPr/>
                      <wps:spPr>
                        <a:xfrm>
                          <a:off x="0" y="0"/>
                          <a:ext cx="181440" cy="191880"/>
                        </a:xfrm>
                        <a:prstGeom prst="rect">
                          <a:avLst/>
                        </a:prstGeom>
                        <a:solidFill>
                          <a:srgbClr val="FFFFFF"/>
                        </a:solidFill>
                        <a:ln w="9525">
                          <a:solidFill>
                            <a:srgbClr val="000000"/>
                          </a:solidFill>
                          <a:prstDash val="dash"/>
                          <a:miter/>
                        </a:ln>
                      </wps:spPr>
                      <wps:style>
                        <a:lnRef idx="0">
                          <a:scrgbClr r="0" g="0" b="0"/>
                        </a:lnRef>
                        <a:fillRef idx="0">
                          <a:scrgbClr r="0" g="0" b="0"/>
                        </a:fillRef>
                        <a:effectRef idx="0">
                          <a:scrgbClr r="0" g="0" b="0"/>
                        </a:effectRef>
                        <a:fontRef idx="minor"/>
                      </wps:style>
                      <wps:txbx>
                        <w:txbxContent>
                          <w:p w:rsidR="0099393C" w:rsidRDefault="0099393C">
                            <w:pPr>
                              <w:pStyle w:val="Contenudecadre"/>
                            </w:pPr>
                          </w:p>
                        </w:txbxContent>
                      </wps:txbx>
                      <wps:bodyPr tIns="91440" bIns="91440" anchor="ctr">
                        <a:noAutofit/>
                      </wps:bodyPr>
                    </wps:wsp>
                  </a:graphicData>
                </a:graphic>
              </wp:anchor>
            </w:drawing>
          </mc:Choice>
          <mc:Fallback>
            <w:pict>
              <v:rect w14:anchorId="5D3355D2" id="Rectangle 1639" o:spid="_x0000_s1037" style="position:absolute;margin-left:426pt;margin-top:222pt;width:14.3pt;height:15.1pt;z-index:7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QsEgIAAJwEAAAOAAAAZHJzL2Uyb0RvYy54bWysVM1u2zAMvg/YOwi6L7aztkuMOMWwIMOA&#10;YSva9QEUWYoF6A+SGjtvP4pxnXTbpcV0kEmJ/Eh+Ir26HYwmBxGicrah1aykRFjuWmX3DX38tf2w&#10;oCQmZlumnRUNPYpIb9fv3616X4u565xuRSAAYmPd+4Z2Kfm6KCLvhGFx5rywcCldMCyBGvZFG1gP&#10;6EYX87K8KXoXWh8cFzHC6eZ0SdeIL6Xg6aeUUSSiGwq5JdwD7ru8F+sVq/eB+U7xMQ32hiwMUxaC&#10;TlAblhh5CuovKKN4cNHJNOPOFE5KxQXWANVU5R/VPHTMC6wFyIl+oin+P1j+43AXiGobOv9EiWUG&#10;3ugeWGN2rwWpbj4uM0W9jzVYPvi7MGoRxFzvIIPJX6iEDEjrcaJVDIlwOKwW1dUVkM/hqlpWiwXS&#10;XpydfYjpq3CGZKGhAeIjmezwPSYICKbPJjlWdFq1W6U1KmG/+6IDOTB44S2unDG4vDDTlvQNXV7P&#10;rxH5xV28hChx/Qsip7BhsTuFakHKVqw2KolMC4TUFj6ZrBM9KKWjFtlM23shgWlkCTPnY9xTO8K8&#10;AEfPTYlg4JANJZT6St/RJXsLnIJX+k9OGN/ZNPkbZV1Aei6qy2IadgM2UlXl63y0c+0Ruit9s9Cx&#10;y1MT7C4VZnnnoHyeAj6LdZ+fkpMKH/2MMJIKI4Asj+OaZ+xSR6vzT2X9GwAA//8DAFBLAwQUAAYA&#10;CAAAACEAN9N8auIAAAALAQAADwAAAGRycy9kb3ducmV2LnhtbEyPQUvDQBCF74L/YRnBi9iNIakh&#10;ZlNEKCKI0CqU3rbZMRvMzsbstk3+veNJbzPzHm++V60m14sTjqHzpOBukYBAarzpqFXw8b6+LUCE&#10;qMno3hMqmDHAqr68qHRp/Jk2eNrGVnAIhVIrsDEOpZShseh0WPgBibVPPzodeR1baUZ95nDXyzRJ&#10;ltLpjviD1QM+WWy+tken4HWXf+/29i2up5fnZjbz3jU3uVLXV9PjA4iIU/wzwy8+o0PNTAd/JBNE&#10;r6DIU+4SFWRZxgM7iiJZgjjw5T5LQdaV/N+h/gEAAP//AwBQSwECLQAUAAYACAAAACEAtoM4kv4A&#10;AADhAQAAEwAAAAAAAAAAAAAAAAAAAAAAW0NvbnRlbnRfVHlwZXNdLnhtbFBLAQItABQABgAIAAAA&#10;IQA4/SH/1gAAAJQBAAALAAAAAAAAAAAAAAAAAC8BAABfcmVscy8ucmVsc1BLAQItABQABgAIAAAA&#10;IQCMwOQsEgIAAJwEAAAOAAAAAAAAAAAAAAAAAC4CAABkcnMvZTJvRG9jLnhtbFBLAQItABQABgAI&#10;AAAAIQA303xq4gAAAAsBAAAPAAAAAAAAAAAAAAAAAGwEAABkcnMvZG93bnJldi54bWxQSwUGAAAA&#10;AAQABADzAAAAewUAAAAA&#10;">
                <v:stroke dashstyle="dash"/>
                <v:textbox inset=",7.2pt,,7.2pt">
                  <w:txbxContent>
                    <w:p w:rsidR="0099393C" w:rsidRDefault="0099393C">
                      <w:pPr>
                        <w:pStyle w:val="Contenudecadre"/>
                      </w:pPr>
                    </w:p>
                  </w:txbxContent>
                </v:textbox>
              </v:rect>
            </w:pict>
          </mc:Fallback>
        </mc:AlternateContent>
      </w:r>
    </w:p>
    <w:p w:rsidR="0099393C" w:rsidRDefault="00794BD4">
      <w:pPr>
        <w:tabs>
          <w:tab w:val="left" w:pos="5387"/>
        </w:tabs>
        <w:rPr>
          <w:rFonts w:ascii="Arial Narrow" w:eastAsia="Arial Narrow" w:hAnsi="Arial Narrow" w:cs="Arial Narrow"/>
        </w:rPr>
      </w:pPr>
      <w:bookmarkStart w:id="1" w:name="_heading=h.gjdgxs"/>
      <w:bookmarkEnd w:id="1"/>
      <w:r>
        <w:rPr>
          <w:rFonts w:ascii="Arial Narrow" w:eastAsia="Arial Narrow" w:hAnsi="Arial Narrow" w:cs="Arial Narrow"/>
        </w:rPr>
        <w:tab/>
      </w: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794BD4">
      <w:pPr>
        <w:tabs>
          <w:tab w:val="left" w:pos="5387"/>
        </w:tabs>
        <w:rPr>
          <w:rFonts w:ascii="Arial Narrow" w:eastAsia="Arial Narrow" w:hAnsi="Arial Narrow" w:cs="Arial Narrow"/>
        </w:rPr>
        <w:sectPr w:rsidR="0099393C">
          <w:headerReference w:type="default" r:id="rId10"/>
          <w:footerReference w:type="default" r:id="rId11"/>
          <w:pgSz w:w="11906" w:h="16838"/>
          <w:pgMar w:top="766" w:right="1418" w:bottom="1418" w:left="1418" w:header="709" w:footer="510" w:gutter="0"/>
          <w:pgNumType w:start="1"/>
          <w:cols w:space="720"/>
          <w:formProt w:val="0"/>
          <w:docGrid w:linePitch="272" w:charSpace="8192"/>
        </w:sectPr>
      </w:pPr>
      <w:r>
        <w:rPr>
          <w:rFonts w:ascii="Arial Narrow" w:eastAsia="Arial Narrow" w:hAnsi="Arial Narrow" w:cs="Arial Narrow"/>
          <w:noProof/>
        </w:rPr>
        <mc:AlternateContent>
          <mc:Choice Requires="wps">
            <w:drawing>
              <wp:anchor distT="0" distB="0" distL="0" distR="0" simplePos="0" relativeHeight="73" behindDoc="0" locked="0" layoutInCell="1" allowOverlap="1" wp14:anchorId="2DCA5AF7">
                <wp:simplePos x="0" y="0"/>
                <wp:positionH relativeFrom="column">
                  <wp:posOffset>4142740</wp:posOffset>
                </wp:positionH>
                <wp:positionV relativeFrom="paragraph">
                  <wp:posOffset>355600</wp:posOffset>
                </wp:positionV>
                <wp:extent cx="565785" cy="6985"/>
                <wp:effectExtent l="5715" t="37465" r="0" b="31750"/>
                <wp:wrapNone/>
                <wp:docPr id="28" name="Connecteur droit avec flèche 1657"/>
                <wp:cNvGraphicFramePr/>
                <a:graphic xmlns:a="http://schemas.openxmlformats.org/drawingml/2006/main">
                  <a:graphicData uri="http://schemas.microsoft.com/office/word/2010/wordprocessingShape">
                    <wps:wsp>
                      <wps:cNvCnPr/>
                      <wps:spPr>
                        <a:xfrm flipV="1">
                          <a:off x="0" y="0"/>
                          <a:ext cx="565920" cy="6840"/>
                        </a:xfrm>
                        <a:prstGeom prst="straightConnector1">
                          <a:avLst/>
                        </a:prstGeom>
                        <a:noFill/>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657" path="m0,0l-2147483648,-2147483647e" stroked="t" o:allowincell="f" style="position:absolute;margin-left:326.2pt;margin-top:28pt;width:44.5pt;height:0.5pt;flip:y;mso-wrap-style:none;v-text-anchor:middle" wp14:anchorId="2DCA5AF7" type="_x0000_t32">
                <v:fill o:detectmouseclick="t" on="false"/>
                <v:stroke color="black" weight="9360" endarrow="block" endarrowwidth="medium" endarrowlength="medium" joinstyle="round" endcap="flat"/>
                <w10:wrap type="none"/>
              </v:shape>
            </w:pict>
          </mc:Fallback>
        </mc:AlternateContent>
      </w:r>
      <w:r>
        <w:rPr>
          <w:rFonts w:ascii="Arial Narrow" w:eastAsia="Arial Narrow" w:hAnsi="Arial Narrow" w:cs="Arial Narrow"/>
        </w:rPr>
        <w:t xml:space="preserve">                       -- - - - - - - - - - - -                                                                                                           - - - - - - - - - - - -</w:t>
      </w:r>
      <w:bookmarkStart w:id="2" w:name="docs-internal-guid-6aefc9cd-7fff-4240-02"/>
      <w:bookmarkEnd w:id="2"/>
      <w:r>
        <w:rPr>
          <w:rFonts w:ascii="Arial Narrow" w:eastAsia="Arial Narrow" w:hAnsi="Arial Narrow" w:cs="Arial Narrow"/>
          <w:noProof/>
        </w:rPr>
        <mc:AlternateContent>
          <mc:Choice Requires="wps">
            <w:drawing>
              <wp:anchor distT="0" distB="0" distL="0" distR="0" simplePos="0" relativeHeight="79" behindDoc="0" locked="0" layoutInCell="1" allowOverlap="1" wp14:anchorId="2DCA5AF7">
                <wp:simplePos x="0" y="0"/>
                <wp:positionH relativeFrom="column">
                  <wp:posOffset>4043680</wp:posOffset>
                </wp:positionH>
                <wp:positionV relativeFrom="paragraph">
                  <wp:posOffset>553720</wp:posOffset>
                </wp:positionV>
                <wp:extent cx="1571625" cy="22225"/>
                <wp:effectExtent l="5715" t="37465" r="0" b="16510"/>
                <wp:wrapNone/>
                <wp:docPr id="29" name="Connecteur droit avec flèche 1"/>
                <wp:cNvGraphicFramePr/>
                <a:graphic xmlns:a="http://schemas.openxmlformats.org/drawingml/2006/main">
                  <a:graphicData uri="http://schemas.microsoft.com/office/word/2010/wordprocessingShape">
                    <wps:wsp>
                      <wps:cNvCnPr/>
                      <wps:spPr>
                        <a:xfrm flipV="1">
                          <a:off x="0" y="0"/>
                          <a:ext cx="1571760" cy="22320"/>
                        </a:xfrm>
                        <a:prstGeom prst="straightConnector1">
                          <a:avLst/>
                        </a:prstGeom>
                        <a:noFill/>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 path="m0,0l-2147483648,-2147483647e" stroked="t" o:allowincell="f" style="position:absolute;margin-left:318.4pt;margin-top:43.6pt;width:123.7pt;height:1.7pt;flip:y;mso-wrap-style:none;v-text-anchor:middle" wp14:anchorId="2DCA5AF7" type="_x0000_t32">
                <v:fill o:detectmouseclick="t" on="false"/>
                <v:stroke color="black" weight="9360" endarrow="block" endarrowwidth="medium" endarrowlength="medium" joinstyle="round" endcap="flat"/>
                <w10:wrap type="none"/>
              </v:shape>
            </w:pict>
          </mc:Fallback>
        </mc:AlternateContent>
      </w:r>
      <w:r>
        <w:rPr>
          <w:rFonts w:ascii="Arial Narrow" w:eastAsia="Arial Narrow" w:hAnsi="Arial Narrow" w:cs="Arial Narrow"/>
          <w:noProof/>
        </w:rPr>
        <mc:AlternateContent>
          <mc:Choice Requires="wps">
            <w:drawing>
              <wp:anchor distT="0" distB="0" distL="0" distR="0" simplePos="0" relativeHeight="80" behindDoc="0" locked="0" layoutInCell="1" allowOverlap="1" wp14:anchorId="2DCA5AF7">
                <wp:simplePos x="0" y="0"/>
                <wp:positionH relativeFrom="column">
                  <wp:posOffset>233680</wp:posOffset>
                </wp:positionH>
                <wp:positionV relativeFrom="paragraph">
                  <wp:posOffset>323850</wp:posOffset>
                </wp:positionV>
                <wp:extent cx="1571625" cy="22225"/>
                <wp:effectExtent l="5715" t="37465" r="0" b="16510"/>
                <wp:wrapNone/>
                <wp:docPr id="30" name="Connecteur droit avec flèche 2"/>
                <wp:cNvGraphicFramePr/>
                <a:graphic xmlns:a="http://schemas.openxmlformats.org/drawingml/2006/main">
                  <a:graphicData uri="http://schemas.microsoft.com/office/word/2010/wordprocessingShape">
                    <wps:wsp>
                      <wps:cNvCnPr/>
                      <wps:spPr>
                        <a:xfrm flipV="1">
                          <a:off x="0" y="0"/>
                          <a:ext cx="1571760" cy="22320"/>
                        </a:xfrm>
                        <a:prstGeom prst="straightConnector1">
                          <a:avLst/>
                        </a:prstGeom>
                        <a:noFill/>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2" path="m0,0l-2147483648,-2147483647e" stroked="t" o:allowincell="f" style="position:absolute;margin-left:18.4pt;margin-top:25.5pt;width:123.7pt;height:1.7pt;flip:y;mso-wrap-style:none;v-text-anchor:middle" wp14:anchorId="2DCA5AF7" type="_x0000_t32">
                <v:fill o:detectmouseclick="t" on="false"/>
                <v:stroke color="black" weight="9360" endarrow="block" endarrowwidth="medium" endarrowlength="medium" joinstyle="round" endcap="flat"/>
                <w10:wrap type="none"/>
              </v:shape>
            </w:pict>
          </mc:Fallback>
        </mc:AlternateContent>
      </w:r>
      <w:r>
        <w:rPr>
          <w:rFonts w:ascii="Arial Narrow" w:eastAsia="Arial Narrow" w:hAnsi="Arial Narrow" w:cs="Arial Narrow"/>
        </w:rPr>
        <w:t xml:space="preserve">  </w:t>
      </w:r>
    </w:p>
    <w:p w:rsidR="0099393C" w:rsidRDefault="0099393C">
      <w:pPr>
        <w:rPr>
          <w:rFonts w:ascii="Arial Narrow" w:eastAsia="Arial Narrow" w:hAnsi="Arial Narrow" w:cs="Arial Narrow"/>
        </w:rPr>
      </w:pPr>
    </w:p>
    <w:p w:rsidR="0099393C" w:rsidRDefault="00794BD4">
      <w:pPr>
        <w:jc w:val="center"/>
        <w:rPr>
          <w:rFonts w:ascii="Comic Sans MS" w:eastAsia="Comic Sans MS" w:hAnsi="Comic Sans MS" w:cs="Comic Sans MS"/>
          <w:b/>
          <w:sz w:val="40"/>
          <w:szCs w:val="40"/>
        </w:rPr>
      </w:pPr>
      <w:r>
        <w:rPr>
          <w:rFonts w:ascii="Comic Sans MS" w:eastAsia="Comic Sans MS" w:hAnsi="Comic Sans MS" w:cs="Comic Sans MS"/>
          <w:b/>
          <w:sz w:val="40"/>
          <w:szCs w:val="40"/>
        </w:rPr>
        <w:t>PROCEDURE DEPART CHALLENGE LAVOREL</w:t>
      </w:r>
    </w:p>
    <w:p w:rsidR="0099393C" w:rsidRDefault="0099393C">
      <w:pPr>
        <w:jc w:val="center"/>
        <w:rPr>
          <w:rFonts w:ascii="Comic Sans MS" w:eastAsia="Comic Sans MS" w:hAnsi="Comic Sans MS" w:cs="Comic Sans MS"/>
          <w:b/>
        </w:rPr>
      </w:pPr>
    </w:p>
    <w:tbl>
      <w:tblPr>
        <w:tblW w:w="11624" w:type="dxa"/>
        <w:tblInd w:w="-1026" w:type="dxa"/>
        <w:tblLayout w:type="fixed"/>
        <w:tblLook w:val="0400" w:firstRow="0" w:lastRow="0" w:firstColumn="0" w:lastColumn="0" w:noHBand="0" w:noVBand="1"/>
      </w:tblPr>
      <w:tblGrid>
        <w:gridCol w:w="3976"/>
        <w:gridCol w:w="801"/>
        <w:gridCol w:w="1461"/>
        <w:gridCol w:w="991"/>
        <w:gridCol w:w="3998"/>
        <w:gridCol w:w="397"/>
      </w:tblGrid>
      <w:tr w:rsidR="0099393C">
        <w:tc>
          <w:tcPr>
            <w:tcW w:w="3975"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rFonts w:ascii="Comic Sans MS" w:eastAsia="Comic Sans MS" w:hAnsi="Comic Sans MS" w:cs="Comic Sans MS"/>
                <w:b/>
              </w:rPr>
              <w:t>Pavillon</w:t>
            </w:r>
          </w:p>
        </w:tc>
        <w:tc>
          <w:tcPr>
            <w:tcW w:w="801" w:type="dxa"/>
            <w:tcBorders>
              <w:top w:val="single" w:sz="4" w:space="0" w:color="000000"/>
              <w:left w:val="single" w:sz="4" w:space="0" w:color="000000"/>
              <w:bottom w:val="single" w:sz="4" w:space="0" w:color="000000"/>
              <w:right w:val="single" w:sz="4" w:space="0" w:color="000000"/>
            </w:tcBorders>
            <w:vAlign w:val="center"/>
          </w:tcPr>
          <w:p w:rsidR="0099393C" w:rsidRDefault="0099393C">
            <w:pPr>
              <w:widowControl w:val="0"/>
              <w:jc w:val="center"/>
              <w:rPr>
                <w:rFonts w:ascii="Comic Sans MS" w:eastAsia="Comic Sans MS" w:hAnsi="Comic Sans MS" w:cs="Comic Sans MS"/>
                <w:b/>
              </w:rPr>
            </w:pPr>
          </w:p>
        </w:tc>
        <w:tc>
          <w:tcPr>
            <w:tcW w:w="146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rFonts w:ascii="Comic Sans MS" w:eastAsia="Comic Sans MS" w:hAnsi="Comic Sans MS" w:cs="Comic Sans MS"/>
                <w:b/>
              </w:rPr>
              <w:t>Signal Sonore</w:t>
            </w:r>
          </w:p>
        </w:tc>
        <w:tc>
          <w:tcPr>
            <w:tcW w:w="99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rFonts w:ascii="Comic Sans MS" w:eastAsia="Comic Sans MS" w:hAnsi="Comic Sans MS" w:cs="Comic Sans MS"/>
                <w:b/>
              </w:rPr>
              <w:t>Temps du départ</w:t>
            </w:r>
          </w:p>
        </w:tc>
        <w:tc>
          <w:tcPr>
            <w:tcW w:w="3998"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ind w:right="411"/>
              <w:jc w:val="center"/>
              <w:rPr>
                <w:rFonts w:ascii="Comic Sans MS" w:eastAsia="Comic Sans MS" w:hAnsi="Comic Sans MS" w:cs="Comic Sans MS"/>
                <w:b/>
              </w:rPr>
            </w:pPr>
            <w:r>
              <w:rPr>
                <w:rFonts w:ascii="Comic Sans MS" w:eastAsia="Comic Sans MS" w:hAnsi="Comic Sans MS" w:cs="Comic Sans MS"/>
                <w:b/>
              </w:rPr>
              <w:t>Commentaire</w:t>
            </w:r>
          </w:p>
        </w:tc>
        <w:tc>
          <w:tcPr>
            <w:tcW w:w="397" w:type="dxa"/>
          </w:tcPr>
          <w:p w:rsidR="0099393C" w:rsidRDefault="0099393C">
            <w:pPr>
              <w:widowControl w:val="0"/>
            </w:pPr>
          </w:p>
        </w:tc>
      </w:tr>
      <w:tr w:rsidR="0099393C">
        <w:tc>
          <w:tcPr>
            <w:tcW w:w="3975"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w:drawing>
                <wp:inline distT="0" distB="0" distL="0" distR="0">
                  <wp:extent cx="2390775" cy="723900"/>
                  <wp:effectExtent l="0" t="0" r="0" b="0"/>
                  <wp:docPr id="33" name="image16.gif" descr="http://www.mandragore2.net/pavillonnerie/images/repon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gif" descr="http://www.mandragore2.net/pavillonnerie/images/reponse.gif"/>
                          <pic:cNvPicPr>
                            <a:picLocks noChangeAspect="1" noChangeArrowheads="1"/>
                          </pic:cNvPicPr>
                        </pic:nvPicPr>
                        <pic:blipFill>
                          <a:blip r:embed="rId12"/>
                          <a:stretch>
                            <a:fillRect/>
                          </a:stretch>
                        </pic:blipFill>
                        <pic:spPr bwMode="auto">
                          <a:xfrm>
                            <a:off x="0" y="0"/>
                            <a:ext cx="2390775" cy="723900"/>
                          </a:xfrm>
                          <a:prstGeom prst="rect">
                            <a:avLst/>
                          </a:prstGeom>
                        </pic:spPr>
                      </pic:pic>
                    </a:graphicData>
                  </a:graphic>
                </wp:inline>
              </w:drawing>
            </w:r>
          </w:p>
        </w:tc>
        <w:tc>
          <w:tcPr>
            <w:tcW w:w="80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mc:AlternateContent>
                <mc:Choice Requires="wps">
                  <w:drawing>
                    <wp:inline distT="0" distB="0" distL="0" distR="0" wp14:anchorId="43C2DDF9">
                      <wp:extent cx="285750" cy="595630"/>
                      <wp:effectExtent l="0" t="0" r="0" b="0"/>
                      <wp:docPr id="34" name="Flèche : haut 1645"/>
                      <wp:cNvGraphicFramePr/>
                      <a:graphic xmlns:a="http://schemas.openxmlformats.org/drawingml/2006/main">
                        <a:graphicData uri="http://schemas.microsoft.com/office/word/2010/wordprocessingShape">
                          <wps:wsp>
                            <wps:cNvSpPr/>
                            <wps:spPr>
                              <a:xfrm>
                                <a:off x="0" y="0"/>
                                <a:ext cx="285840" cy="595800"/>
                              </a:xfrm>
                              <a:prstGeom prst="upArrow">
                                <a:avLst>
                                  <a:gd name="adj1" fmla="val 18972"/>
                                  <a:gd name="adj2" fmla="val 96159"/>
                                </a:avLst>
                              </a:prstGeom>
                              <a:solidFill>
                                <a:schemeClr val="dk1"/>
                              </a:solidFill>
                              <a:ln w="38100">
                                <a:solidFill>
                                  <a:srgbClr val="000000"/>
                                </a:solidFill>
                                <a:miter/>
                              </a:ln>
                              <a:effectLst>
                                <a:outerShdw dist="28496" dir="3825519" algn="ctr" rotWithShape="0">
                                  <a:srgbClr val="7F7F7F">
                                    <a:alpha val="50000"/>
                                  </a:srgbClr>
                                </a:outerShdw>
                              </a:effectLst>
                            </wps:spPr>
                            <wps:style>
                              <a:lnRef idx="0">
                                <a:scrgbClr r="0" g="0" b="0"/>
                              </a:lnRef>
                              <a:fillRef idx="0">
                                <a:scrgbClr r="0" g="0" b="0"/>
                              </a:fillRef>
                              <a:effectRef idx="0">
                                <a:scrgbClr r="0" g="0" b="0"/>
                              </a:effectRef>
                              <a:fontRef idx="minor"/>
                            </wps:style>
                            <wps:txbx>
                              <w:txbxContent>
                                <w:p w:rsidR="0099393C" w:rsidRDefault="0099393C">
                                  <w:pPr>
                                    <w:pStyle w:val="Contenudecadre"/>
                                    <w:widowControl w:val="0"/>
                                  </w:pPr>
                                </w:p>
                              </w:txbxContent>
                            </wps:txbx>
                            <wps:bodyPr tIns="91440" bIns="91440" anchor="ctr">
                              <a:noAutofit/>
                            </wps:bodyPr>
                          </wps:wsp>
                        </a:graphicData>
                      </a:graphic>
                    </wp:inline>
                  </w:drawing>
                </mc:Choice>
                <mc:Fallback>
                  <w:pict>
                    <v:shapetype w14:anchorId="43C2DDF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1645" o:spid="_x0000_s1038" type="#_x0000_t68" style="width:22.5pt;height:4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muhwIAAIUFAAAOAAAAZHJzL2Uyb0RvYy54bWysVM2O0zAQviPxDpbvNE226SbVpqsVqyIk&#10;BCsWxNm1ncbgn8h2m/ZtOPIcy4sxdrJpYLksopUcjz3zzcw3M766PiqJDtw6YXSF09kcI66pYULv&#10;Kvz50+ZVgZHzRDMijeYVPnGHr9cvX1x17YpnpjGScYsARLtV11a48b5dJYmjDVfEzUzLNVzWxiri&#10;QbS7hFnSAbqSSTafL5POWNZaQ7lzcHrbX+J1xK9rTv2HunbcI1lhiM3H1cZ1G9ZkfUVWO0vaRtAh&#10;DPIPUSgiNDgdoW6JJ2hvxRMoJag1ztR+Ro1KTF0LymMOkE06/yOb+4a0POYC5Lh2pMn9P1j6/nBn&#10;kWAVvlhgpImCGm3kzx/A/8P3FWrI3qN0ucgDUV3rVqB/397ZQXKwDVkfa6vCF/JBx0juaSSXHz2i&#10;cJgVebGAElC4ysu8mEfyk7Nxa51/w41CYVPhfXtjrekiq+TwzvlILxtiJOxrilGtJFTrQCRKi/Iy&#10;G6o50cmmOuUyzcugA04HRNg9ug3wzkjBNkLKKIQe5K+lReCgwuxbOtj+piU16oC8IoV8nkLY3XYE&#10;mMff3zCU8Nz2cUkdQHjs3CFns4fb+4Z1iIlATFYsyiUGAdr4osjyPC0xInIH80e9xcga/0X4JjZP&#10;qEKMahrI5Sb8e2Jl25A+vzyE9xhdrx6ZGt1HaRJZEvqh74C48yfJgy+pP/IaWio2QnROB+/93MHD&#10;AG3wOH1QgWgQFGtg/pm2g0mw7kN7pv1oFP0b7Ud7JbSxkY9JdmHrj9tjnJg0Nlw42hp2gjHybzWM&#10;ZpkuQp9vpwLRtDGQfihQ8KTNzd6bWvhQ9TPCIMCsR7KHdyk8JlM5ap1fz/UvAAAA//8DAFBLAwQU&#10;AAYACAAAACEAZ55VgNoAAAADAQAADwAAAGRycy9kb3ducmV2LnhtbEyPzU7DMBCE70i8g7VI3KjD&#10;Xwkhm6pC4oK4UBAqNzdekoh4ndpuG/L0LFzgMtJoVjPflovR9WpPIXaeEc5nGSji2tuOG4TXl4ez&#10;HFRMhq3pPRPCF0VYVMdHpSmsP/Az7VepUVLCsTAIbUpDoXWsW3ImzvxALNmHD84ksaHRNpiDlLte&#10;X2TZXDvTsSy0ZqD7lurP1c4hvD3ZKczzhv00bdN6/fi+Xd4MiKcn4/IOVKIx/R3DD76gQyVMG79j&#10;G1WPII+kX5Xs6lrcBuH2Mgddlfo/e/UNAAD//wMAUEsBAi0AFAAGAAgAAAAhALaDOJL+AAAA4QEA&#10;ABMAAAAAAAAAAAAAAAAAAAAAAFtDb250ZW50X1R5cGVzXS54bWxQSwECLQAUAAYACAAAACEAOP0h&#10;/9YAAACUAQAACwAAAAAAAAAAAAAAAAAvAQAAX3JlbHMvLnJlbHNQSwECLQAUAAYACAAAACEAHNk5&#10;rocCAACFBQAADgAAAAAAAAAAAAAAAAAuAgAAZHJzL2Uyb0RvYy54bWxQSwECLQAUAAYACAAAACEA&#10;Z55VgNoAAAADAQAADwAAAAAAAAAAAAAAAADhBAAAZHJzL2Rvd25yZXYueG1sUEsFBgAAAAAEAAQA&#10;8wAAAOgFAAAAAA==&#10;" adj="9965,8751" fillcolor="black [3200]" strokeweight="3pt">
                      <v:shadow on="t" color="#7f7f7f" opacity=".5" offset=".35mm,.70997mm"/>
                      <v:textbox inset=",7.2pt,,7.2pt">
                        <w:txbxContent>
                          <w:p w:rsidR="0099393C" w:rsidRDefault="0099393C">
                            <w:pPr>
                              <w:pStyle w:val="Contenudecadre"/>
                              <w:widowControl w:val="0"/>
                            </w:pPr>
                          </w:p>
                        </w:txbxContent>
                      </v:textbox>
                      <w10:anchorlock/>
                    </v:shape>
                  </w:pict>
                </mc:Fallback>
              </mc:AlternateContent>
            </w:r>
          </w:p>
        </w:tc>
        <w:tc>
          <w:tcPr>
            <w:tcW w:w="146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w:drawing>
                <wp:inline distT="0" distB="0" distL="0" distR="0">
                  <wp:extent cx="361950" cy="361950"/>
                  <wp:effectExtent l="0" t="0" r="0" b="0"/>
                  <wp:docPr id="35" name="image13.png" descr="https://png.icons8.com/cannon/ios7/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png" descr="https://png.icons8.com/cannon/ios7/1600"/>
                          <pic:cNvPicPr>
                            <a:picLocks noChangeAspect="1" noChangeArrowheads="1"/>
                          </pic:cNvPicPr>
                        </pic:nvPicPr>
                        <pic:blipFill>
                          <a:blip r:embed="rId13"/>
                          <a:stretch>
                            <a:fillRect/>
                          </a:stretch>
                        </pic:blipFill>
                        <pic:spPr bwMode="auto">
                          <a:xfrm>
                            <a:off x="0" y="0"/>
                            <a:ext cx="361950" cy="361950"/>
                          </a:xfrm>
                          <a:prstGeom prst="rect">
                            <a:avLst/>
                          </a:prstGeom>
                        </pic:spPr>
                      </pic:pic>
                    </a:graphicData>
                  </a:graphic>
                </wp:inline>
              </w:drawing>
            </w:r>
            <w:r>
              <w:rPr>
                <w:noProof/>
              </w:rPr>
              <w:drawing>
                <wp:inline distT="0" distB="0" distL="0" distR="0">
                  <wp:extent cx="361950" cy="361950"/>
                  <wp:effectExtent l="0" t="0" r="0" b="0"/>
                  <wp:docPr id="36" name="Image2" descr="https://png.icons8.com/cannon/ios7/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 descr="https://png.icons8.com/cannon/ios7/1600"/>
                          <pic:cNvPicPr>
                            <a:picLocks noChangeAspect="1" noChangeArrowheads="1"/>
                          </pic:cNvPicPr>
                        </pic:nvPicPr>
                        <pic:blipFill>
                          <a:blip r:embed="rId13"/>
                          <a:stretch>
                            <a:fillRect/>
                          </a:stretch>
                        </pic:blipFill>
                        <pic:spPr bwMode="auto">
                          <a:xfrm>
                            <a:off x="0" y="0"/>
                            <a:ext cx="361950" cy="361950"/>
                          </a:xfrm>
                          <a:prstGeom prst="rect">
                            <a:avLst/>
                          </a:prstGeom>
                        </pic:spPr>
                      </pic:pic>
                    </a:graphicData>
                  </a:graphic>
                </wp:inline>
              </w:drawing>
            </w:r>
          </w:p>
        </w:tc>
        <w:tc>
          <w:tcPr>
            <w:tcW w:w="99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rFonts w:ascii="Comic Sans MS" w:eastAsia="Comic Sans MS" w:hAnsi="Comic Sans MS" w:cs="Comic Sans MS"/>
                <w:b/>
              </w:rPr>
              <w:t>?</w:t>
            </w:r>
          </w:p>
        </w:tc>
        <w:tc>
          <w:tcPr>
            <w:tcW w:w="3998"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ind w:right="411"/>
              <w:jc w:val="center"/>
              <w:rPr>
                <w:rFonts w:ascii="Comic Sans MS" w:eastAsia="Comic Sans MS" w:hAnsi="Comic Sans MS" w:cs="Comic Sans MS"/>
                <w:b/>
              </w:rPr>
            </w:pPr>
            <w:r>
              <w:rPr>
                <w:rFonts w:ascii="Comic Sans MS" w:eastAsia="Comic Sans MS" w:hAnsi="Comic Sans MS" w:cs="Comic Sans MS"/>
                <w:b/>
              </w:rPr>
              <w:t>Attente (attention pas obligatoire La procédure peut commencer à l’heure par les pavillons orange et de série, …)</w:t>
            </w:r>
          </w:p>
        </w:tc>
        <w:tc>
          <w:tcPr>
            <w:tcW w:w="397" w:type="dxa"/>
          </w:tcPr>
          <w:p w:rsidR="0099393C" w:rsidRDefault="0099393C">
            <w:pPr>
              <w:widowControl w:val="0"/>
            </w:pPr>
          </w:p>
        </w:tc>
      </w:tr>
      <w:tr w:rsidR="0099393C">
        <w:tc>
          <w:tcPr>
            <w:tcW w:w="3975"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w:drawing>
                <wp:inline distT="0" distB="0" distL="0" distR="0">
                  <wp:extent cx="1095375" cy="723900"/>
                  <wp:effectExtent l="0" t="0" r="0" b="0"/>
                  <wp:docPr id="37" name="image18.png" descr="https://www.drapeaux-flags.com/images/drapeaux/png_norm/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png" descr="https://www.drapeaux-flags.com/images/drapeaux/png_norm/ORANGE.png"/>
                          <pic:cNvPicPr>
                            <a:picLocks noChangeAspect="1" noChangeArrowheads="1"/>
                          </pic:cNvPicPr>
                        </pic:nvPicPr>
                        <pic:blipFill>
                          <a:blip r:embed="rId14"/>
                          <a:stretch>
                            <a:fillRect/>
                          </a:stretch>
                        </pic:blipFill>
                        <pic:spPr bwMode="auto">
                          <a:xfrm>
                            <a:off x="0" y="0"/>
                            <a:ext cx="1095375" cy="723900"/>
                          </a:xfrm>
                          <a:prstGeom prst="rect">
                            <a:avLst/>
                          </a:prstGeom>
                        </pic:spPr>
                      </pic:pic>
                    </a:graphicData>
                  </a:graphic>
                </wp:inline>
              </w:drawing>
            </w:r>
          </w:p>
        </w:tc>
        <w:tc>
          <w:tcPr>
            <w:tcW w:w="80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mc:AlternateContent>
                <mc:Choice Requires="wps">
                  <w:drawing>
                    <wp:inline distT="0" distB="0" distL="0" distR="0" wp14:anchorId="4D6124D1">
                      <wp:extent cx="285750" cy="595630"/>
                      <wp:effectExtent l="0" t="0" r="0" b="0"/>
                      <wp:docPr id="38" name="Flèche : haut 1034290935"/>
                      <wp:cNvGraphicFramePr/>
                      <a:graphic xmlns:a="http://schemas.openxmlformats.org/drawingml/2006/main">
                        <a:graphicData uri="http://schemas.microsoft.com/office/word/2010/wordprocessingShape">
                          <wps:wsp>
                            <wps:cNvSpPr/>
                            <wps:spPr>
                              <a:xfrm>
                                <a:off x="0" y="0"/>
                                <a:ext cx="285840" cy="595800"/>
                              </a:xfrm>
                              <a:prstGeom prst="upArrow">
                                <a:avLst>
                                  <a:gd name="adj1" fmla="val 18972"/>
                                  <a:gd name="adj2" fmla="val 96159"/>
                                </a:avLst>
                              </a:prstGeom>
                              <a:solidFill>
                                <a:srgbClr val="000000"/>
                              </a:solidFill>
                              <a:ln w="38100">
                                <a:solidFill>
                                  <a:srgbClr val="000000"/>
                                </a:solidFill>
                                <a:miter/>
                              </a:ln>
                              <a:effectLst>
                                <a:outerShdw dist="28496" dir="3825519" algn="ctr" rotWithShape="0">
                                  <a:srgbClr val="7F7F7F">
                                    <a:alpha val="50000"/>
                                  </a:srgbClr>
                                </a:outerShdw>
                              </a:effectLst>
                            </wps:spPr>
                            <wps:style>
                              <a:lnRef idx="0">
                                <a:scrgbClr r="0" g="0" b="0"/>
                              </a:lnRef>
                              <a:fillRef idx="0">
                                <a:scrgbClr r="0" g="0" b="0"/>
                              </a:fillRef>
                              <a:effectRef idx="0">
                                <a:scrgbClr r="0" g="0" b="0"/>
                              </a:effectRef>
                              <a:fontRef idx="minor"/>
                            </wps:style>
                            <wps:txbx>
                              <w:txbxContent>
                                <w:p w:rsidR="0099393C" w:rsidRDefault="0099393C">
                                  <w:pPr>
                                    <w:pStyle w:val="Contenudecadre"/>
                                    <w:widowControl w:val="0"/>
                                  </w:pPr>
                                </w:p>
                              </w:txbxContent>
                            </wps:txbx>
                            <wps:bodyPr tIns="91440" bIns="91440" anchor="ctr">
                              <a:noAutofit/>
                            </wps:bodyPr>
                          </wps:wsp>
                        </a:graphicData>
                      </a:graphic>
                    </wp:inline>
                  </w:drawing>
                </mc:Choice>
                <mc:Fallback>
                  <w:pict>
                    <v:shape w14:anchorId="4D6124D1" id="Flèche : haut 1034290935" o:spid="_x0000_s1039" type="#_x0000_t68" style="width:22.5pt;height:4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afgIAAIwFAAAOAAAAZHJzL2Uyb0RvYy54bWysVNtuEzEQfUfiHyy/070k2+5G3VQVVRAS&#10;goqAeHa8dtbIN9lONvkbHvkO+DHG3m0a6FMrEsnrsed2zsz4+uagJNoz54XRLS4ucoyYpqYTetvi&#10;r19Wb2qMfCC6I9Jo1uIj8/hm+frV9WAXrDS9kR1zCJxovxhsi/sQ7CLLPO2ZIv7CWKbhkhunSADR&#10;bbPOkQG8K5mVeX6ZDcZ11hnKvIfTu/ESL5N/zhkNnzj3LCDZYsgtpNWldRPXbHlNFltHbC/olAZ5&#10;QRaKCA1BT67uSCBo58QTV0pQZ7zh4YIalRnOBWUJA6Ap8n/QrHtiWcIC5Hh7osn/P7f04/7eIdG1&#10;eAaV0kRBjVby90/g/9ePBerJLqAin83LJm9mVaRrsH4BVmt77ybJwzZiP3Cn4hdQoUOi+HiimB0C&#10;onBY1lU9h0JQuKqaqs5TCbJHY+t8eMeMQnHT4p29dc4MiVuy/+BDIrmbMiXd9wIjriTUbE8kKurm&#10;qpxqeqZTnus0l0XVRB0IOnmE3UPY6N4bKbqVkDIJbrt5Kx0C9wAm/Sbjv9SkRkPksABAL/WhRGCR&#10;U0hH6uiEpQaeQJsd3K77bkCdiMyU9by5xCBAN8/qsqqKBiMitzCGNDiMnAnfROhTD8UyPAFztYr/&#10;kVlpezJCrCLEB4Qj9pTRKXySzjLLYkOMLZB24ShZjCX1Z8ahs1InpOB0onIcP3gfoA8ehjBhBoOo&#10;yIH6Z9pOJtF6TO2Z9iejFN/ocLJXQhuX+DhDF7fhsDmkwSlm8ToebUx3hGkK7zVMaFPMY6NvzgWi&#10;aW8AfixQjKTN7S4YLkKs+qOHSYCRT2RPz1N8U87lpPX4iC7/AAAA//8DAFBLAwQUAAYACAAAACEA&#10;P/QI8toAAAADAQAADwAAAGRycy9kb3ducmV2LnhtbEyPQUvDQBCF74L/YRnBi9hNWyttzKQUQcGb&#10;rYLXTXaaBLOzYXfbpv56Ry96efB4w3vfFOvR9epIIXaeEaaTDBRx7W3HDcL729PtElRMhq3pPRPC&#10;mSKsy8uLwuTWn3hLx11qlJRwzA1Cm9KQax3rlpyJEz8QS7b3wZkkNjTaBnOSctfrWZbda2c6loXW&#10;DPTYUv25OziE6vlrUYWX2d7ON6/hI55XN9PGIl5fjZsHUInG9HcMP/iCDqUwVf7ANqoeQR5JvyrZ&#10;3UJchbCaL0GXhf7PXn4DAAD//wMAUEsBAi0AFAAGAAgAAAAhALaDOJL+AAAA4QEAABMAAAAAAAAA&#10;AAAAAAAAAAAAAFtDb250ZW50X1R5cGVzXS54bWxQSwECLQAUAAYACAAAACEAOP0h/9YAAACUAQAA&#10;CwAAAAAAAAAAAAAAAAAvAQAAX3JlbHMvLnJlbHNQSwECLQAUAAYACAAAACEAy7vs2n4CAACMBQAA&#10;DgAAAAAAAAAAAAAAAAAuAgAAZHJzL2Uyb0RvYy54bWxQSwECLQAUAAYACAAAACEAP/QI8toAAAAD&#10;AQAADwAAAAAAAAAAAAAAAADYBAAAZHJzL2Rvd25yZXYueG1sUEsFBgAAAAAEAAQA8wAAAN8FAAAA&#10;AA==&#10;" adj="9965,8751" fillcolor="black" strokeweight="3pt">
                      <v:shadow on="t" color="#7f7f7f" opacity=".5" offset=".35mm,.70997mm"/>
                      <v:textbox inset=",7.2pt,,7.2pt">
                        <w:txbxContent>
                          <w:p w:rsidR="0099393C" w:rsidRDefault="0099393C">
                            <w:pPr>
                              <w:pStyle w:val="Contenudecadre"/>
                              <w:widowControl w:val="0"/>
                            </w:pPr>
                          </w:p>
                        </w:txbxContent>
                      </v:textbox>
                      <w10:anchorlock/>
                    </v:shape>
                  </w:pict>
                </mc:Fallback>
              </mc:AlternateContent>
            </w:r>
          </w:p>
        </w:tc>
        <w:tc>
          <w:tcPr>
            <w:tcW w:w="1461" w:type="dxa"/>
            <w:tcBorders>
              <w:top w:val="single" w:sz="4" w:space="0" w:color="000000"/>
              <w:left w:val="single" w:sz="4" w:space="0" w:color="000000"/>
              <w:bottom w:val="single" w:sz="4" w:space="0" w:color="000000"/>
              <w:right w:val="single" w:sz="4" w:space="0" w:color="000000"/>
            </w:tcBorders>
            <w:vAlign w:val="center"/>
          </w:tcPr>
          <w:p w:rsidR="0099393C" w:rsidRDefault="0099393C">
            <w:pPr>
              <w:widowControl w:val="0"/>
              <w:jc w:val="center"/>
              <w:rPr>
                <w:rFonts w:ascii="Comic Sans MS" w:eastAsia="Comic Sans MS" w:hAnsi="Comic Sans MS" w:cs="Comic Sans MS"/>
                <w:b/>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rFonts w:ascii="Comic Sans MS" w:eastAsia="Comic Sans MS" w:hAnsi="Comic Sans MS" w:cs="Comic Sans MS"/>
                <w:b/>
              </w:rPr>
              <w:t>8 min</w:t>
            </w:r>
          </w:p>
        </w:tc>
        <w:tc>
          <w:tcPr>
            <w:tcW w:w="3998"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ind w:right="411"/>
              <w:jc w:val="center"/>
              <w:rPr>
                <w:rFonts w:ascii="Comic Sans MS" w:eastAsia="Comic Sans MS" w:hAnsi="Comic Sans MS" w:cs="Comic Sans MS"/>
                <w:b/>
              </w:rPr>
            </w:pPr>
            <w:r>
              <w:rPr>
                <w:rFonts w:ascii="Comic Sans MS" w:eastAsia="Comic Sans MS" w:hAnsi="Comic Sans MS" w:cs="Comic Sans MS"/>
                <w:b/>
              </w:rPr>
              <w:t>La ligne est mouillée entre le mât du pavillon orange et la marque de départ</w:t>
            </w:r>
          </w:p>
        </w:tc>
        <w:tc>
          <w:tcPr>
            <w:tcW w:w="397" w:type="dxa"/>
          </w:tcPr>
          <w:p w:rsidR="0099393C" w:rsidRDefault="0099393C">
            <w:pPr>
              <w:widowControl w:val="0"/>
            </w:pPr>
          </w:p>
        </w:tc>
      </w:tr>
      <w:tr w:rsidR="0099393C">
        <w:tc>
          <w:tcPr>
            <w:tcW w:w="3975"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w:drawing>
                <wp:inline distT="0" distB="0" distL="0" distR="0">
                  <wp:extent cx="2390775" cy="723900"/>
                  <wp:effectExtent l="0" t="0" r="0" b="0"/>
                  <wp:docPr id="39" name="Image3" descr="http://www.mandragore2.net/pavillonnerie/images/repon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 descr="http://www.mandragore2.net/pavillonnerie/images/reponse.gif"/>
                          <pic:cNvPicPr>
                            <a:picLocks noChangeAspect="1" noChangeArrowheads="1"/>
                          </pic:cNvPicPr>
                        </pic:nvPicPr>
                        <pic:blipFill>
                          <a:blip r:embed="rId12"/>
                          <a:stretch>
                            <a:fillRect/>
                          </a:stretch>
                        </pic:blipFill>
                        <pic:spPr bwMode="auto">
                          <a:xfrm>
                            <a:off x="0" y="0"/>
                            <a:ext cx="2390775" cy="723900"/>
                          </a:xfrm>
                          <a:prstGeom prst="rect">
                            <a:avLst/>
                          </a:prstGeom>
                        </pic:spPr>
                      </pic:pic>
                    </a:graphicData>
                  </a:graphic>
                </wp:inline>
              </w:drawing>
            </w:r>
          </w:p>
        </w:tc>
        <w:tc>
          <w:tcPr>
            <w:tcW w:w="80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mc:AlternateContent>
                <mc:Choice Requires="wps">
                  <w:drawing>
                    <wp:inline distT="0" distB="0" distL="0" distR="0" wp14:anchorId="3E27A971">
                      <wp:extent cx="285750" cy="595630"/>
                      <wp:effectExtent l="0" t="0" r="38735" b="38100"/>
                      <wp:docPr id="40" name="Flèche : haut 1050744222"/>
                      <wp:cNvGraphicFramePr/>
                      <a:graphic xmlns:a="http://schemas.openxmlformats.org/drawingml/2006/main">
                        <a:graphicData uri="http://schemas.microsoft.com/office/word/2010/wordprocessingShape">
                          <wps:wsp>
                            <wps:cNvSpPr/>
                            <wps:spPr>
                              <a:xfrm rot="10800000" flipH="1">
                                <a:off x="0" y="0"/>
                                <a:ext cx="285840" cy="595800"/>
                              </a:xfrm>
                              <a:prstGeom prst="upArrow">
                                <a:avLst>
                                  <a:gd name="adj1" fmla="val 18972"/>
                                  <a:gd name="adj2" fmla="val 96159"/>
                                </a:avLst>
                              </a:prstGeom>
                              <a:solidFill>
                                <a:srgbClr val="000000"/>
                              </a:solidFill>
                              <a:ln w="38100">
                                <a:solidFill>
                                  <a:srgbClr val="000000"/>
                                </a:solidFill>
                                <a:miter/>
                              </a:ln>
                              <a:effectLst>
                                <a:outerShdw dist="28496" dir="3825519" algn="ctr" rotWithShape="0">
                                  <a:srgbClr val="7F7F7F">
                                    <a:alpha val="50000"/>
                                  </a:srgbClr>
                                </a:outerShdw>
                              </a:effectLst>
                            </wps:spPr>
                            <wps:style>
                              <a:lnRef idx="0">
                                <a:scrgbClr r="0" g="0" b="0"/>
                              </a:lnRef>
                              <a:fillRef idx="0">
                                <a:scrgbClr r="0" g="0" b="0"/>
                              </a:fillRef>
                              <a:effectRef idx="0">
                                <a:scrgbClr r="0" g="0" b="0"/>
                              </a:effectRef>
                              <a:fontRef idx="minor"/>
                            </wps:style>
                            <wps:txbx>
                              <w:txbxContent>
                                <w:p w:rsidR="0099393C" w:rsidRDefault="0099393C">
                                  <w:pPr>
                                    <w:pStyle w:val="Contenudecadre"/>
                                    <w:widowControl w:val="0"/>
                                  </w:pPr>
                                </w:p>
                              </w:txbxContent>
                            </wps:txbx>
                            <wps:bodyPr tIns="91440" bIns="91440" anchor="ctr">
                              <a:noAutofit/>
                            </wps:bodyPr>
                          </wps:wsp>
                        </a:graphicData>
                      </a:graphic>
                    </wp:inline>
                  </w:drawing>
                </mc:Choice>
                <mc:Fallback>
                  <w:pict>
                    <v:shape w14:anchorId="3E27A971" id="Flèche : haut 1050744222" o:spid="_x0000_s1040" type="#_x0000_t68" style="width:22.5pt;height:46.9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8jwIAAKUFAAAOAAAAZHJzL2Uyb0RvYy54bWysVM1u2zAMvg/YOwi6r/5p3NpBnaJYkW3A&#10;sBXLhp0VWY41yJIgKXHyNjvuOboXGym7abaeWiwBDFESP/L7SOrqet8rshPOS6Nrmp2llAjNTSP1&#10;pqbfvi7flJT4wHTDlNGipgfh6fXi9aurwc5FbjqjGuEIgGg/H2xNuxDsPEk870TP/JmxQsNha1zP&#10;AphukzSODYDeqyRP04tkMK6xznDhPezejod0EfHbVvDwuW29CETVFHIL8evid43fZHHF5hvHbCf5&#10;lAZ7QRY9kxqCHqFuWWBk6+QTqF5yZ7xpwxk3fWLaVnIROQCbLP2HzapjVkQuII63R5n8/4Pln3Z3&#10;jsimpjOQR7MearRUv3+B/vc/56Rj20CytEgvZ7M8z1Guwfo5eK3snZssD0vkvm9dT5wBjbO0TPFH&#10;SaukfQ8bURygS/ZR+8NRe7EPhMNmXhYlpsDhqKgK8MdgyYiK6Nb58E6YnuCiplt745wZIi7bffQh&#10;qt9MFFjzI4PgvYJi7pgiWVldxuyhQid38tM71UVWVFPQCRHCP4RFeG+UbJZSqWi4zfqtcgTggcxI&#10;d8z4r2tKk6Gm52UGhF6K0csgUGxIR2kEEbGzJ9JmC6errhlII1GZvJxVFxQMaPPzMi+KrKKEqQ3M&#10;Jw+OYoW+y9DF5sIyPCFzucT/qKyyHRspFrGgE8ORe8zoGD5aJ5kl2Cljb8RVOCiBsZT+IlpoudgJ&#10;MTifpBznEh4O6IOH6YycwQEvtiD9M30nF/QeU3um/9Epxjc6HP17qY2L7XLCDpdhv97HicpmeIxb&#10;a9McYMzCBw2jW2UzbPT1qcE07wzQxwJhJG1utsG0MqDejwiTAW9BFHt6t/CxObXjrcfXdfEHAAD/&#10;/wMAUEsDBBQABgAIAAAAIQCw3Bd33AAAAAMBAAAPAAAAZHJzL2Rvd25yZXYueG1sTI/NTsMwEITv&#10;SH0Haytxow4/RWkap2qLOCDRA2kF6s2Nl8QiXofYbcPbs3CBy0ijWc18my8G14oT9sF6UnA9SUAg&#10;Vd5YqhXsto9XKYgQNRndekIFXxhgUYwucp0Zf6YXPJWxFlxCIdMKmhi7TMpQNeh0mPgOibN33zsd&#10;2fa1NL0+c7lr5U2S3EunLfFCoztcN1h9lEenYJWu3/avxpTd52Y2XYUnu3x+sEpdjoflHETEIf4d&#10;ww8+o0PBTAd/JBNEq4Afib/K2d2U3UHB7DYFWeTyP3vxDQAA//8DAFBLAQItABQABgAIAAAAIQC2&#10;gziS/gAAAOEBAAATAAAAAAAAAAAAAAAAAAAAAABbQ29udGVudF9UeXBlc10ueG1sUEsBAi0AFAAG&#10;AAgAAAAhADj9If/WAAAAlAEAAAsAAAAAAAAAAAAAAAAALwEAAF9yZWxzLy5yZWxzUEsBAi0AFAAG&#10;AAgAAAAhAP/BEjyPAgAApQUAAA4AAAAAAAAAAAAAAAAALgIAAGRycy9lMm9Eb2MueG1sUEsBAi0A&#10;FAAGAAgAAAAhALDcF3fcAAAAAwEAAA8AAAAAAAAAAAAAAAAA6QQAAGRycy9kb3ducmV2LnhtbFBL&#10;BQYAAAAABAAEAPMAAADyBQAAAAA=&#10;" adj="9965,8751" fillcolor="black" strokeweight="3pt">
                      <v:shadow on="t" color="#7f7f7f" opacity=".5" offset=".35mm,.70997mm"/>
                      <v:textbox inset=",7.2pt,,7.2pt">
                        <w:txbxContent>
                          <w:p w:rsidR="0099393C" w:rsidRDefault="0099393C">
                            <w:pPr>
                              <w:pStyle w:val="Contenudecadre"/>
                              <w:widowControl w:val="0"/>
                            </w:pPr>
                          </w:p>
                        </w:txbxContent>
                      </v:textbox>
                      <w10:anchorlock/>
                    </v:shape>
                  </w:pict>
                </mc:Fallback>
              </mc:AlternateContent>
            </w:r>
          </w:p>
        </w:tc>
        <w:tc>
          <w:tcPr>
            <w:tcW w:w="146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w:drawing>
                <wp:inline distT="0" distB="0" distL="0" distR="0">
                  <wp:extent cx="361950" cy="361950"/>
                  <wp:effectExtent l="0" t="0" r="0" b="0"/>
                  <wp:docPr id="41" name="Image4" descr="https://png.icons8.com/cannon/ios7/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 descr="https://png.icons8.com/cannon/ios7/1600"/>
                          <pic:cNvPicPr>
                            <a:picLocks noChangeAspect="1" noChangeArrowheads="1"/>
                          </pic:cNvPicPr>
                        </pic:nvPicPr>
                        <pic:blipFill>
                          <a:blip r:embed="rId13"/>
                          <a:stretch>
                            <a:fillRect/>
                          </a:stretch>
                        </pic:blipFill>
                        <pic:spPr bwMode="auto">
                          <a:xfrm>
                            <a:off x="0" y="0"/>
                            <a:ext cx="361950" cy="361950"/>
                          </a:xfrm>
                          <a:prstGeom prst="rect">
                            <a:avLst/>
                          </a:prstGeom>
                        </pic:spPr>
                      </pic:pic>
                    </a:graphicData>
                  </a:graphic>
                </wp:inline>
              </w:drawing>
            </w:r>
          </w:p>
        </w:tc>
        <w:tc>
          <w:tcPr>
            <w:tcW w:w="99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rFonts w:ascii="Comic Sans MS" w:eastAsia="Comic Sans MS" w:hAnsi="Comic Sans MS" w:cs="Comic Sans MS"/>
                <w:b/>
              </w:rPr>
              <w:t>6 min</w:t>
            </w:r>
          </w:p>
        </w:tc>
        <w:tc>
          <w:tcPr>
            <w:tcW w:w="3998"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ind w:right="411"/>
              <w:jc w:val="center"/>
              <w:rPr>
                <w:rFonts w:ascii="Comic Sans MS" w:eastAsia="Comic Sans MS" w:hAnsi="Comic Sans MS" w:cs="Comic Sans MS"/>
                <w:b/>
              </w:rPr>
            </w:pPr>
            <w:r>
              <w:rPr>
                <w:rFonts w:ascii="Comic Sans MS" w:eastAsia="Comic Sans MS" w:hAnsi="Comic Sans MS" w:cs="Comic Sans MS"/>
                <w:b/>
              </w:rPr>
              <w:t>Il va se passer quelque chose !!!</w:t>
            </w:r>
          </w:p>
        </w:tc>
        <w:tc>
          <w:tcPr>
            <w:tcW w:w="397" w:type="dxa"/>
          </w:tcPr>
          <w:p w:rsidR="0099393C" w:rsidRDefault="0099393C">
            <w:pPr>
              <w:widowControl w:val="0"/>
            </w:pPr>
          </w:p>
        </w:tc>
      </w:tr>
      <w:tr w:rsidR="0099393C">
        <w:tc>
          <w:tcPr>
            <w:tcW w:w="3975"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pPr>
            <w:r>
              <w:rPr>
                <w:noProof/>
              </w:rPr>
              <w:drawing>
                <wp:inline distT="0" distB="0" distL="0" distR="0">
                  <wp:extent cx="1124585" cy="843280"/>
                  <wp:effectExtent l="0" t="0" r="0" b="0"/>
                  <wp:docPr id="42" name="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g"/>
                          <pic:cNvPicPr>
                            <a:picLocks noChangeAspect="1" noChangeArrowheads="1"/>
                          </pic:cNvPicPr>
                        </pic:nvPicPr>
                        <pic:blipFill>
                          <a:blip r:embed="rId15"/>
                          <a:stretch>
                            <a:fillRect/>
                          </a:stretch>
                        </pic:blipFill>
                        <pic:spPr bwMode="auto">
                          <a:xfrm>
                            <a:off x="0" y="0"/>
                            <a:ext cx="1124585" cy="843280"/>
                          </a:xfrm>
                          <a:prstGeom prst="rect">
                            <a:avLst/>
                          </a:prstGeom>
                        </pic:spPr>
                      </pic:pic>
                    </a:graphicData>
                  </a:graphic>
                </wp:inline>
              </w:drawing>
            </w:r>
            <w:r>
              <w:t xml:space="preserve"> ou </w:t>
            </w:r>
            <w:r>
              <w:rPr>
                <w:noProof/>
              </w:rPr>
              <mc:AlternateContent>
                <mc:Choice Requires="wps">
                  <w:drawing>
                    <wp:inline distT="0" distB="0" distL="0" distR="0" wp14:anchorId="1A706D0C">
                      <wp:extent cx="776605" cy="1035050"/>
                      <wp:effectExtent l="0" t="0" r="0" b="0"/>
                      <wp:docPr id="43" name="image17.jpg"/>
                      <wp:cNvGraphicFramePr/>
                      <a:graphic xmlns:a="http://schemas.openxmlformats.org/drawingml/2006/main">
                        <a:graphicData uri="http://schemas.openxmlformats.org/drawingml/2006/picture">
                          <pic:pic xmlns:pic="http://schemas.openxmlformats.org/drawingml/2006/picture">
                            <pic:nvPicPr>
                              <pic:cNvPr id="44" name="image17.jpg"/>
                              <pic:cNvPicPr/>
                            </pic:nvPicPr>
                            <pic:blipFill>
                              <a:blip r:embed="rId16"/>
                              <a:stretch/>
                            </pic:blipFill>
                            <pic:spPr>
                              <a:xfrm rot="16200000">
                                <a:off x="0" y="0"/>
                                <a:ext cx="776520" cy="103500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17.jpg" stroked="f" o:allowincell="f" style="position:absolute;margin-left:10.15pt;margin-top:-71.4pt;width:61.1pt;height:81.45pt;mso-wrap-style:none;v-text-anchor:middle;rotation:270;mso-position-vertical:top" wp14:anchorId="1A706D0C" type="_x0000_t75">
                      <v:imagedata r:id="rId17" o:detectmouseclick="t"/>
                      <v:stroke color="#3465a4" joinstyle="round" endcap="flat"/>
                      <w10:wrap type="square"/>
                    </v:shape>
                  </w:pict>
                </mc:Fallback>
              </mc:AlternateContent>
            </w:r>
            <w:proofErr w:type="spellStart"/>
            <w:r>
              <w:t>ou</w:t>
            </w:r>
            <w:proofErr w:type="spellEnd"/>
            <w:r>
              <w:t xml:space="preserve"> </w:t>
            </w:r>
            <w:r>
              <w:rPr>
                <w:noProof/>
              </w:rPr>
              <w:drawing>
                <wp:inline distT="0" distB="0" distL="0" distR="0">
                  <wp:extent cx="939165" cy="704215"/>
                  <wp:effectExtent l="0" t="0" r="0" b="0"/>
                  <wp:docPr id="45" name="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0.jpg"/>
                          <pic:cNvPicPr>
                            <a:picLocks noChangeAspect="1" noChangeArrowheads="1"/>
                          </pic:cNvPicPr>
                        </pic:nvPicPr>
                        <pic:blipFill>
                          <a:blip r:embed="rId18"/>
                          <a:stretch>
                            <a:fillRect/>
                          </a:stretch>
                        </pic:blipFill>
                        <pic:spPr bwMode="auto">
                          <a:xfrm>
                            <a:off x="0" y="0"/>
                            <a:ext cx="939165" cy="704215"/>
                          </a:xfrm>
                          <a:prstGeom prst="rect">
                            <a:avLst/>
                          </a:prstGeom>
                        </pic:spPr>
                      </pic:pic>
                    </a:graphicData>
                  </a:graphic>
                </wp:inline>
              </w:drawing>
            </w:r>
          </w:p>
        </w:tc>
        <w:tc>
          <w:tcPr>
            <w:tcW w:w="801" w:type="dxa"/>
            <w:tcBorders>
              <w:top w:val="single" w:sz="4" w:space="0" w:color="000000"/>
              <w:left w:val="single" w:sz="4" w:space="0" w:color="000000"/>
              <w:bottom w:val="single" w:sz="4" w:space="0" w:color="000000"/>
              <w:right w:val="single" w:sz="4" w:space="0" w:color="000000"/>
            </w:tcBorders>
            <w:vAlign w:val="center"/>
          </w:tcPr>
          <w:p w:rsidR="0099393C" w:rsidRDefault="0099393C">
            <w:pPr>
              <w:widowControl w:val="0"/>
              <w:jc w:val="center"/>
              <w:rPr>
                <w:rFonts w:ascii="Comic Sans MS" w:eastAsia="Comic Sans MS" w:hAnsi="Comic Sans MS" w:cs="Comic Sans MS"/>
                <w:b/>
              </w:rPr>
            </w:pPr>
          </w:p>
          <w:p w:rsidR="0099393C" w:rsidRDefault="00794BD4">
            <w:pPr>
              <w:widowControl w:val="0"/>
              <w:jc w:val="center"/>
              <w:rPr>
                <w:rFonts w:ascii="Comic Sans MS" w:eastAsia="Comic Sans MS" w:hAnsi="Comic Sans MS" w:cs="Comic Sans MS"/>
                <w:b/>
              </w:rPr>
            </w:pPr>
            <w:r>
              <w:rPr>
                <w:noProof/>
              </w:rPr>
              <mc:AlternateContent>
                <mc:Choice Requires="wps">
                  <w:drawing>
                    <wp:inline distT="0" distB="0" distL="0" distR="0" wp14:anchorId="1B7849C2">
                      <wp:extent cx="285750" cy="595630"/>
                      <wp:effectExtent l="0" t="0" r="0" b="0"/>
                      <wp:docPr id="46" name="Flèche : haut 918519677"/>
                      <wp:cNvGraphicFramePr/>
                      <a:graphic xmlns:a="http://schemas.openxmlformats.org/drawingml/2006/main">
                        <a:graphicData uri="http://schemas.microsoft.com/office/word/2010/wordprocessingShape">
                          <wps:wsp>
                            <wps:cNvSpPr/>
                            <wps:spPr>
                              <a:xfrm>
                                <a:off x="0" y="0"/>
                                <a:ext cx="285840" cy="595800"/>
                              </a:xfrm>
                              <a:prstGeom prst="upArrow">
                                <a:avLst>
                                  <a:gd name="adj1" fmla="val 18972"/>
                                  <a:gd name="adj2" fmla="val 96159"/>
                                </a:avLst>
                              </a:prstGeom>
                              <a:solidFill>
                                <a:srgbClr val="000000"/>
                              </a:solidFill>
                              <a:ln w="38100">
                                <a:solidFill>
                                  <a:srgbClr val="000000"/>
                                </a:solidFill>
                                <a:miter/>
                              </a:ln>
                              <a:effectLst>
                                <a:outerShdw dist="28496" dir="3825519" algn="ctr" rotWithShape="0">
                                  <a:srgbClr val="7F7F7F">
                                    <a:alpha val="50000"/>
                                  </a:srgbClr>
                                </a:outerShdw>
                              </a:effectLst>
                            </wps:spPr>
                            <wps:style>
                              <a:lnRef idx="0">
                                <a:scrgbClr r="0" g="0" b="0"/>
                              </a:lnRef>
                              <a:fillRef idx="0">
                                <a:scrgbClr r="0" g="0" b="0"/>
                              </a:fillRef>
                              <a:effectRef idx="0">
                                <a:scrgbClr r="0" g="0" b="0"/>
                              </a:effectRef>
                              <a:fontRef idx="minor"/>
                            </wps:style>
                            <wps:txbx>
                              <w:txbxContent>
                                <w:p w:rsidR="0099393C" w:rsidRDefault="0099393C">
                                  <w:pPr>
                                    <w:pStyle w:val="Contenudecadre"/>
                                    <w:widowControl w:val="0"/>
                                  </w:pPr>
                                </w:p>
                              </w:txbxContent>
                            </wps:txbx>
                            <wps:bodyPr tIns="91440" bIns="91440" anchor="ctr">
                              <a:noAutofit/>
                            </wps:bodyPr>
                          </wps:wsp>
                        </a:graphicData>
                      </a:graphic>
                    </wp:inline>
                  </w:drawing>
                </mc:Choice>
                <mc:Fallback>
                  <w:pict>
                    <v:shape w14:anchorId="1B7849C2" id="Flèche : haut 918519677" o:spid="_x0000_s1041" type="#_x0000_t68" style="width:22.5pt;height:4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BwfwIAAIsFAAAOAAAAZHJzL2Uyb0RvYy54bWysVM2O0zAQviPxDpbvbJps0yZV09WKVRES&#10;ghUL4uz6pzFybMt2m/ZtOPIc8GKMnWxb2NOuaCXHY8/f982MlzeHTqE9d14a3eD8aoIR19QwqbcN&#10;/vpl/abCyAeiGVFG8wYfucc3q9evlr1d8MK0RjHuEDjRftHbBrch2EWWedryjvgrY7mGS2FcRwKI&#10;bpsxR3rw3qmsmExmWW8cs85Q7j2c3g2XeJX8C8Fp+CSE5wGpBkNuIa0urZu4ZqslWWwdsa2kYxrk&#10;BVl0RGoIenJ1RwJBOyefuOokdcYbEa6o6TIjhKQ8YQA0+eQfNA8tsTxhAXK8PdHk/59b+nF/75Bk&#10;DZ7OMNKkgxqt1e+fwP+vHwvUkl1AdV6VeT2bzyNbvfULMHqw926UPGwj9INwXfwCKHRIDB9PDPND&#10;QBQOi6qsplAHCldlXVaTVIHsbGydD++46VDcNHhnb50zfaKW7D/4kDhmY6KEfc8xEp2Cku2JQnlV&#10;z4uxpBc6xaVOPcvLOupA0NEj7B7DRvfeKMnWUqkkuO3mrXII3AOY9BuN/1JTGvUNvq5yAPRSH50M&#10;PHIK6SgdnfDUvyNos4Pbh5b1iMnITFFNa6gYk9DM11VRQoUwImoLU0iDw8iZ8E2GNrVQLMMTMPN1&#10;/A/MKtuSAWIZIT4iHLCnjE7hk3SRWRYbYmiBtAtHxWMspT9zAY2VOiEFpyOVw/TB8wB98DiDCTMY&#10;REUB1D/TdjSJ1kNqz7Q/GaX4RoeTfSe1cYmPC3RxGw6bQ5qbvIzX8Whj2BGGKbzXMKB1Po2NvrkU&#10;iKatAfixQDGSNre7YIQMsepnD6MAE5/IHl+n+KRcyknr/Iau/gAAAP//AwBQSwMEFAAGAAgAAAAh&#10;AD/0CPLaAAAAAwEAAA8AAABkcnMvZG93bnJldi54bWxMj0FLw0AQhe+C/2EZwYvYTVsrbcykFEHB&#10;m62C1012mgSzs2F326b+ekcvennweMN73xTr0fXqSCF2nhGmkwwUce1txw3C+9vT7RJUTIat6T0T&#10;wpkirMvLi8Lk1p94S8ddapSUcMwNQpvSkGsd65aciRM/EEu298GZJDY02gZzknLX61mW3WtnOpaF&#10;1gz02FL9uTs4hOr5a1GFl9nezjev4SOeVzfTxiJeX42bB1CJxvR3DD/4gg6lMFX+wDaqHkEeSb8q&#10;2d1CXIWwmi9Bl4X+z15+AwAA//8DAFBLAQItABQABgAIAAAAIQC2gziS/gAAAOEBAAATAAAAAAAA&#10;AAAAAAAAAAAAAABbQ29udGVudF9UeXBlc10ueG1sUEsBAi0AFAAGAAgAAAAhADj9If/WAAAAlAEA&#10;AAsAAAAAAAAAAAAAAAAALwEAAF9yZWxzLy5yZWxzUEsBAi0AFAAGAAgAAAAhAJt2AHB/AgAAiwUA&#10;AA4AAAAAAAAAAAAAAAAALgIAAGRycy9lMm9Eb2MueG1sUEsBAi0AFAAGAAgAAAAhAD/0CPLaAAAA&#10;AwEAAA8AAAAAAAAAAAAAAAAA2QQAAGRycy9kb3ducmV2LnhtbFBLBQYAAAAABAAEAPMAAADgBQAA&#10;AAA=&#10;" adj="9965,8751" fillcolor="black" strokeweight="3pt">
                      <v:shadow on="t" color="#7f7f7f" opacity=".5" offset=".35mm,.70997mm"/>
                      <v:textbox inset=",7.2pt,,7.2pt">
                        <w:txbxContent>
                          <w:p w:rsidR="0099393C" w:rsidRDefault="0099393C">
                            <w:pPr>
                              <w:pStyle w:val="Contenudecadre"/>
                              <w:widowControl w:val="0"/>
                            </w:pPr>
                          </w:p>
                        </w:txbxContent>
                      </v:textbox>
                      <w10:anchorlock/>
                    </v:shape>
                  </w:pict>
                </mc:Fallback>
              </mc:AlternateContent>
            </w:r>
          </w:p>
          <w:p w:rsidR="0099393C" w:rsidRDefault="0099393C">
            <w:pPr>
              <w:widowControl w:val="0"/>
              <w:jc w:val="center"/>
              <w:rPr>
                <w:rFonts w:ascii="Comic Sans MS" w:eastAsia="Comic Sans MS" w:hAnsi="Comic Sans MS" w:cs="Comic Sans MS"/>
                <w:b/>
              </w:rPr>
            </w:pPr>
          </w:p>
          <w:p w:rsidR="0099393C" w:rsidRDefault="0099393C">
            <w:pPr>
              <w:widowControl w:val="0"/>
              <w:jc w:val="center"/>
              <w:rPr>
                <w:rFonts w:ascii="Comic Sans MS" w:eastAsia="Comic Sans MS" w:hAnsi="Comic Sans MS" w:cs="Comic Sans MS"/>
                <w:b/>
              </w:rPr>
            </w:pPr>
          </w:p>
        </w:tc>
        <w:tc>
          <w:tcPr>
            <w:tcW w:w="146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pPr>
            <w:r>
              <w:rPr>
                <w:noProof/>
              </w:rPr>
              <w:drawing>
                <wp:inline distT="0" distB="0" distL="0" distR="0">
                  <wp:extent cx="361950" cy="361950"/>
                  <wp:effectExtent l="0" t="0" r="0" b="0"/>
                  <wp:docPr id="47" name="Image5" descr="https://png.icons8.com/cannon/ios7/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 descr="https://png.icons8.com/cannon/ios7/1600"/>
                          <pic:cNvPicPr>
                            <a:picLocks noChangeAspect="1" noChangeArrowheads="1"/>
                          </pic:cNvPicPr>
                        </pic:nvPicPr>
                        <pic:blipFill>
                          <a:blip r:embed="rId13"/>
                          <a:stretch>
                            <a:fillRect/>
                          </a:stretch>
                        </pic:blipFill>
                        <pic:spPr bwMode="auto">
                          <a:xfrm>
                            <a:off x="0" y="0"/>
                            <a:ext cx="361950" cy="361950"/>
                          </a:xfrm>
                          <a:prstGeom prst="rect">
                            <a:avLst/>
                          </a:prstGeom>
                        </pic:spPr>
                      </pic:pic>
                    </a:graphicData>
                  </a:graphic>
                </wp:inline>
              </w:drawing>
            </w:r>
          </w:p>
        </w:tc>
        <w:tc>
          <w:tcPr>
            <w:tcW w:w="99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rFonts w:ascii="Comic Sans MS" w:eastAsia="Comic Sans MS" w:hAnsi="Comic Sans MS" w:cs="Comic Sans MS"/>
                <w:b/>
              </w:rPr>
              <w:t>5 min</w:t>
            </w:r>
          </w:p>
        </w:tc>
        <w:tc>
          <w:tcPr>
            <w:tcW w:w="3998"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ind w:right="411"/>
              <w:jc w:val="center"/>
              <w:rPr>
                <w:rFonts w:ascii="Comic Sans MS" w:eastAsia="Comic Sans MS" w:hAnsi="Comic Sans MS" w:cs="Comic Sans MS"/>
                <w:b/>
              </w:rPr>
            </w:pPr>
            <w:r>
              <w:rPr>
                <w:rFonts w:ascii="Comic Sans MS" w:eastAsia="Comic Sans MS" w:hAnsi="Comic Sans MS" w:cs="Comic Sans MS"/>
                <w:b/>
              </w:rPr>
              <w:t xml:space="preserve">Pavillon de série, défini qui est en procédure. </w:t>
            </w:r>
          </w:p>
          <w:p w:rsidR="0099393C" w:rsidRDefault="0099393C">
            <w:pPr>
              <w:widowControl w:val="0"/>
              <w:ind w:right="411"/>
              <w:jc w:val="center"/>
              <w:rPr>
                <w:rFonts w:ascii="Comic Sans MS" w:eastAsia="Comic Sans MS" w:hAnsi="Comic Sans MS" w:cs="Comic Sans MS"/>
                <w:b/>
              </w:rPr>
            </w:pPr>
          </w:p>
          <w:p w:rsidR="0099393C" w:rsidRDefault="00794BD4">
            <w:pPr>
              <w:widowControl w:val="0"/>
              <w:ind w:right="411"/>
              <w:jc w:val="center"/>
              <w:rPr>
                <w:rFonts w:ascii="Comic Sans MS" w:eastAsia="Comic Sans MS" w:hAnsi="Comic Sans MS" w:cs="Comic Sans MS"/>
                <w:b/>
              </w:rPr>
            </w:pPr>
            <w:r>
              <w:rPr>
                <w:rFonts w:ascii="Comic Sans MS" w:eastAsia="Comic Sans MS" w:hAnsi="Comic Sans MS" w:cs="Comic Sans MS"/>
                <w:b/>
              </w:rPr>
              <w:t>Possibilité de lancer plusieurs séries en même temps si superposition des pavillons</w:t>
            </w:r>
          </w:p>
        </w:tc>
        <w:tc>
          <w:tcPr>
            <w:tcW w:w="397" w:type="dxa"/>
          </w:tcPr>
          <w:p w:rsidR="0099393C" w:rsidRDefault="0099393C">
            <w:pPr>
              <w:widowControl w:val="0"/>
            </w:pPr>
          </w:p>
        </w:tc>
      </w:tr>
      <w:tr w:rsidR="0099393C">
        <w:tc>
          <w:tcPr>
            <w:tcW w:w="3975"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w:drawing>
                <wp:inline distT="0" distB="0" distL="0" distR="0">
                  <wp:extent cx="914400" cy="723900"/>
                  <wp:effectExtent l="0" t="0" r="0" b="0"/>
                  <wp:docPr id="48" name="image22.jpg" descr="http://www.pinasseyre.com/Img/pavillon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g" descr="http://www.pinasseyre.com/Img/pavillon_P.jpg"/>
                          <pic:cNvPicPr>
                            <a:picLocks noChangeAspect="1" noChangeArrowheads="1"/>
                          </pic:cNvPicPr>
                        </pic:nvPicPr>
                        <pic:blipFill>
                          <a:blip r:embed="rId19"/>
                          <a:stretch>
                            <a:fillRect/>
                          </a:stretch>
                        </pic:blipFill>
                        <pic:spPr bwMode="auto">
                          <a:xfrm>
                            <a:off x="0" y="0"/>
                            <a:ext cx="914400" cy="723900"/>
                          </a:xfrm>
                          <a:prstGeom prst="rect">
                            <a:avLst/>
                          </a:prstGeom>
                        </pic:spPr>
                      </pic:pic>
                    </a:graphicData>
                  </a:graphic>
                </wp:inline>
              </w:drawing>
            </w:r>
            <w:r>
              <w:t xml:space="preserve"> Pavillon P </w:t>
            </w:r>
          </w:p>
        </w:tc>
        <w:tc>
          <w:tcPr>
            <w:tcW w:w="80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mc:AlternateContent>
                <mc:Choice Requires="wps">
                  <w:drawing>
                    <wp:inline distT="0" distB="0" distL="0" distR="0" wp14:anchorId="098B10C6">
                      <wp:extent cx="285750" cy="595630"/>
                      <wp:effectExtent l="0" t="0" r="0" b="0"/>
                      <wp:docPr id="49" name="Flèche : haut 2036179905"/>
                      <wp:cNvGraphicFramePr/>
                      <a:graphic xmlns:a="http://schemas.openxmlformats.org/drawingml/2006/main">
                        <a:graphicData uri="http://schemas.microsoft.com/office/word/2010/wordprocessingShape">
                          <wps:wsp>
                            <wps:cNvSpPr/>
                            <wps:spPr>
                              <a:xfrm>
                                <a:off x="0" y="0"/>
                                <a:ext cx="285840" cy="595800"/>
                              </a:xfrm>
                              <a:prstGeom prst="upArrow">
                                <a:avLst>
                                  <a:gd name="adj1" fmla="val 18972"/>
                                  <a:gd name="adj2" fmla="val 96159"/>
                                </a:avLst>
                              </a:prstGeom>
                              <a:solidFill>
                                <a:srgbClr val="000000"/>
                              </a:solidFill>
                              <a:ln w="38100">
                                <a:solidFill>
                                  <a:srgbClr val="000000"/>
                                </a:solidFill>
                                <a:miter/>
                              </a:ln>
                              <a:effectLst>
                                <a:outerShdw dist="28496" dir="3825519" algn="ctr" rotWithShape="0">
                                  <a:srgbClr val="7F7F7F">
                                    <a:alpha val="50000"/>
                                  </a:srgbClr>
                                </a:outerShdw>
                              </a:effectLst>
                            </wps:spPr>
                            <wps:style>
                              <a:lnRef idx="0">
                                <a:scrgbClr r="0" g="0" b="0"/>
                              </a:lnRef>
                              <a:fillRef idx="0">
                                <a:scrgbClr r="0" g="0" b="0"/>
                              </a:fillRef>
                              <a:effectRef idx="0">
                                <a:scrgbClr r="0" g="0" b="0"/>
                              </a:effectRef>
                              <a:fontRef idx="minor"/>
                            </wps:style>
                            <wps:txbx>
                              <w:txbxContent>
                                <w:p w:rsidR="0099393C" w:rsidRDefault="0099393C">
                                  <w:pPr>
                                    <w:pStyle w:val="Contenudecadre"/>
                                    <w:widowControl w:val="0"/>
                                  </w:pPr>
                                </w:p>
                              </w:txbxContent>
                            </wps:txbx>
                            <wps:bodyPr tIns="91440" bIns="91440" anchor="ctr">
                              <a:noAutofit/>
                            </wps:bodyPr>
                          </wps:wsp>
                        </a:graphicData>
                      </a:graphic>
                    </wp:inline>
                  </w:drawing>
                </mc:Choice>
                <mc:Fallback>
                  <w:pict>
                    <v:shape w14:anchorId="098B10C6" id="Flèche : haut 2036179905" o:spid="_x0000_s1042" type="#_x0000_t68" style="width:22.5pt;height:4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p0fwIAAIwFAAAOAAAAZHJzL2Uyb0RvYy54bWysVNtuEzEQfUfiHyy/0700m+5G3VQVVRAS&#10;goqAeHa8dtbIN9lONvkbHvkO+DHG3m0a6FMrEsnrsed2zsz4+uagJNoz54XRLS4ucoyYpqYTetvi&#10;r19Wb2qMfCC6I9Jo1uIj8/hm+frV9WAXrDS9kR1zCJxovxhsi/sQ7CLLPO2ZIv7CWKbhkhunSADR&#10;bbPOkQG8K5mVeT7PBuM66wxl3sPp3XiJl8k/54yGT5x7FpBsMeQW0urSuolrtrwmi60jthd0SoO8&#10;IAtFhIagJ1d3JBC0c+KJKyWoM97wcEGNygzngrKEAdAU+T9o1j2xLGEBcrw90eT/n1v6cX/vkOha&#10;PGsw0kRBjVby90/g/9ePBerJLqAyv5wXV02TV5GuwfoFWK3tvZskD9uI/cCdil9AhQ6J4uOJYnYI&#10;iMJhWVf1DApB4apqqjpPJcgeja3z4R0zCsVNi3f21jkzJG7J/oMPieRuypR03wuMuJJQsz2RqKib&#10;q3Kq6ZlOea7TzIuqiToQdPIIu4ew0b03UnQrIWUS3HbzVjoE7gFM+k3Gf6lJjYYWX9YFAHqpDyUC&#10;i5xCOlJHJyw18ATa7OB23XcD6kRkpqxnzRyDAN18WZdVVUABidzCGNLgMHImfBOhTz0Uy/AEzNUq&#10;/kdmpe3JCLGKEB8QjthTRqfwSTrLLIsNMbZA2oWjZDGW1J8Zh85KnZCC04nKcfzgfYA+eBjChBkM&#10;oiIH6p9pO5lE6zG1Z9qfjFJ8o8PJXgltXOLjDF3chsPmkAanmMfreLQx3RGmKbzXMKFNMYuNvjkX&#10;iKa9AfixQDGSNre7YLgIseqPHiYBRj6RPT1P8U05l5PW4yO6/AMAAP//AwBQSwMEFAAGAAgAAAAh&#10;AD/0CPLaAAAAAwEAAA8AAABkcnMvZG93bnJldi54bWxMj0FLw0AQhe+C/2EZwYvYTVsrbcykFEHB&#10;m62C1012mgSzs2F326b+ekcvennweMN73xTr0fXqSCF2nhGmkwwUce1txw3C+9vT7RJUTIat6T0T&#10;wpkirMvLi8Lk1p94S8ddapSUcMwNQpvSkGsd65aciRM/EEu298GZJDY02gZzknLX61mW3WtnOpaF&#10;1gz02FL9uTs4hOr5a1GFl9nezjev4SOeVzfTxiJeX42bB1CJxvR3DD/4gg6lMFX+wDaqHkEeSb8q&#10;2d1CXIWwmi9Bl4X+z15+AwAA//8DAFBLAQItABQABgAIAAAAIQC2gziS/gAAAOEBAAATAAAAAAAA&#10;AAAAAAAAAAAAAABbQ29udGVudF9UeXBlc10ueG1sUEsBAi0AFAAGAAgAAAAhADj9If/WAAAAlAEA&#10;AAsAAAAAAAAAAAAAAAAALwEAAF9yZWxzLy5yZWxzUEsBAi0AFAAGAAgAAAAhABdlenR/AgAAjAUA&#10;AA4AAAAAAAAAAAAAAAAALgIAAGRycy9lMm9Eb2MueG1sUEsBAi0AFAAGAAgAAAAhAD/0CPLaAAAA&#10;AwEAAA8AAAAAAAAAAAAAAAAA2QQAAGRycy9kb3ducmV2LnhtbFBLBQYAAAAABAAEAPMAAADgBQAA&#10;AAA=&#10;" adj="9965,8751" fillcolor="black" strokeweight="3pt">
                      <v:shadow on="t" color="#7f7f7f" opacity=".5" offset=".35mm,.70997mm"/>
                      <v:textbox inset=",7.2pt,,7.2pt">
                        <w:txbxContent>
                          <w:p w:rsidR="0099393C" w:rsidRDefault="0099393C">
                            <w:pPr>
                              <w:pStyle w:val="Contenudecadre"/>
                              <w:widowControl w:val="0"/>
                            </w:pPr>
                          </w:p>
                        </w:txbxContent>
                      </v:textbox>
                      <w10:anchorlock/>
                    </v:shape>
                  </w:pict>
                </mc:Fallback>
              </mc:AlternateContent>
            </w:r>
          </w:p>
        </w:tc>
        <w:tc>
          <w:tcPr>
            <w:tcW w:w="146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w:drawing>
                <wp:inline distT="0" distB="0" distL="0" distR="0">
                  <wp:extent cx="361950" cy="361950"/>
                  <wp:effectExtent l="0" t="0" r="0" b="0"/>
                  <wp:docPr id="50" name="Image6" descr="https://png.icons8.com/cannon/ios7/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 descr="https://png.icons8.com/cannon/ios7/1600"/>
                          <pic:cNvPicPr>
                            <a:picLocks noChangeAspect="1" noChangeArrowheads="1"/>
                          </pic:cNvPicPr>
                        </pic:nvPicPr>
                        <pic:blipFill>
                          <a:blip r:embed="rId13"/>
                          <a:stretch>
                            <a:fillRect/>
                          </a:stretch>
                        </pic:blipFill>
                        <pic:spPr bwMode="auto">
                          <a:xfrm>
                            <a:off x="0" y="0"/>
                            <a:ext cx="361950" cy="361950"/>
                          </a:xfrm>
                          <a:prstGeom prst="rect">
                            <a:avLst/>
                          </a:prstGeom>
                        </pic:spPr>
                      </pic:pic>
                    </a:graphicData>
                  </a:graphic>
                </wp:inline>
              </w:drawing>
            </w:r>
          </w:p>
        </w:tc>
        <w:tc>
          <w:tcPr>
            <w:tcW w:w="99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rFonts w:ascii="Comic Sans MS" w:eastAsia="Comic Sans MS" w:hAnsi="Comic Sans MS" w:cs="Comic Sans MS"/>
                <w:b/>
              </w:rPr>
              <w:t>4 min</w:t>
            </w:r>
          </w:p>
        </w:tc>
        <w:tc>
          <w:tcPr>
            <w:tcW w:w="3998"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ind w:right="411"/>
              <w:jc w:val="center"/>
              <w:rPr>
                <w:rFonts w:ascii="Comic Sans MS" w:eastAsia="Comic Sans MS" w:hAnsi="Comic Sans MS" w:cs="Comic Sans MS"/>
                <w:b/>
              </w:rPr>
            </w:pPr>
            <w:r>
              <w:rPr>
                <w:rFonts w:ascii="Comic Sans MS" w:eastAsia="Comic Sans MS" w:hAnsi="Comic Sans MS" w:cs="Comic Sans MS"/>
                <w:b/>
              </w:rPr>
              <w:t>Signal préparatoire : défini que l’on doit revenir côté pré départ si on est au-dessus de la ligne dans la minute</w:t>
            </w:r>
          </w:p>
        </w:tc>
        <w:tc>
          <w:tcPr>
            <w:tcW w:w="397" w:type="dxa"/>
          </w:tcPr>
          <w:p w:rsidR="0099393C" w:rsidRDefault="0099393C">
            <w:pPr>
              <w:widowControl w:val="0"/>
            </w:pPr>
          </w:p>
        </w:tc>
      </w:tr>
      <w:tr w:rsidR="0099393C">
        <w:tc>
          <w:tcPr>
            <w:tcW w:w="3975"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w:drawing>
                <wp:inline distT="0" distB="0" distL="0" distR="0">
                  <wp:extent cx="914400" cy="723900"/>
                  <wp:effectExtent l="0" t="0" r="0" b="0"/>
                  <wp:docPr id="51" name="Image7" descr="http://www.pinasseyre.com/Img/pavillon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7" descr="http://www.pinasseyre.com/Img/pavillon_P.jpg"/>
                          <pic:cNvPicPr>
                            <a:picLocks noChangeAspect="1" noChangeArrowheads="1"/>
                          </pic:cNvPicPr>
                        </pic:nvPicPr>
                        <pic:blipFill>
                          <a:blip r:embed="rId19"/>
                          <a:stretch>
                            <a:fillRect/>
                          </a:stretch>
                        </pic:blipFill>
                        <pic:spPr bwMode="auto">
                          <a:xfrm>
                            <a:off x="0" y="0"/>
                            <a:ext cx="914400" cy="723900"/>
                          </a:xfrm>
                          <a:prstGeom prst="rect">
                            <a:avLst/>
                          </a:prstGeom>
                        </pic:spPr>
                      </pic:pic>
                    </a:graphicData>
                  </a:graphic>
                </wp:inline>
              </w:drawing>
            </w:r>
            <w:r>
              <w:t xml:space="preserve"> Pavillon P</w:t>
            </w:r>
          </w:p>
        </w:tc>
        <w:tc>
          <w:tcPr>
            <w:tcW w:w="80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mc:AlternateContent>
                <mc:Choice Requires="wps">
                  <w:drawing>
                    <wp:inline distT="0" distB="0" distL="0" distR="0" wp14:anchorId="14D1F43A">
                      <wp:extent cx="285750" cy="595630"/>
                      <wp:effectExtent l="0" t="0" r="38735" b="38100"/>
                      <wp:docPr id="52" name="Flèche : haut 1550461336"/>
                      <wp:cNvGraphicFramePr/>
                      <a:graphic xmlns:a="http://schemas.openxmlformats.org/drawingml/2006/main">
                        <a:graphicData uri="http://schemas.microsoft.com/office/word/2010/wordprocessingShape">
                          <wps:wsp>
                            <wps:cNvSpPr/>
                            <wps:spPr>
                              <a:xfrm rot="10800000" flipH="1">
                                <a:off x="0" y="0"/>
                                <a:ext cx="285840" cy="595800"/>
                              </a:xfrm>
                              <a:prstGeom prst="upArrow">
                                <a:avLst>
                                  <a:gd name="adj1" fmla="val 18972"/>
                                  <a:gd name="adj2" fmla="val 96159"/>
                                </a:avLst>
                              </a:prstGeom>
                              <a:solidFill>
                                <a:srgbClr val="000000"/>
                              </a:solidFill>
                              <a:ln w="38100">
                                <a:solidFill>
                                  <a:srgbClr val="000000"/>
                                </a:solidFill>
                                <a:miter/>
                              </a:ln>
                              <a:effectLst>
                                <a:outerShdw dist="28496" dir="3825519" algn="ctr" rotWithShape="0">
                                  <a:srgbClr val="7F7F7F">
                                    <a:alpha val="50000"/>
                                  </a:srgbClr>
                                </a:outerShdw>
                              </a:effectLst>
                            </wps:spPr>
                            <wps:style>
                              <a:lnRef idx="0">
                                <a:scrgbClr r="0" g="0" b="0"/>
                              </a:lnRef>
                              <a:fillRef idx="0">
                                <a:scrgbClr r="0" g="0" b="0"/>
                              </a:fillRef>
                              <a:effectRef idx="0">
                                <a:scrgbClr r="0" g="0" b="0"/>
                              </a:effectRef>
                              <a:fontRef idx="minor"/>
                            </wps:style>
                            <wps:txbx>
                              <w:txbxContent>
                                <w:p w:rsidR="0099393C" w:rsidRDefault="0099393C">
                                  <w:pPr>
                                    <w:pStyle w:val="Contenudecadre"/>
                                    <w:widowControl w:val="0"/>
                                  </w:pPr>
                                </w:p>
                              </w:txbxContent>
                            </wps:txbx>
                            <wps:bodyPr tIns="91440" bIns="91440" anchor="ctr">
                              <a:noAutofit/>
                            </wps:bodyPr>
                          </wps:wsp>
                        </a:graphicData>
                      </a:graphic>
                    </wp:inline>
                  </w:drawing>
                </mc:Choice>
                <mc:Fallback>
                  <w:pict>
                    <v:shape w14:anchorId="14D1F43A" id="Flèche : haut 1550461336" o:spid="_x0000_s1043" type="#_x0000_t68" style="width:22.5pt;height:46.9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6sjwIAAKUFAAAOAAAAZHJzL2Uyb0RvYy54bWysVNtuEzEQfUfiHyy/070km+5G3VQVVQAJ&#10;QUVBPDteO2vkm2wnm/wNj3wH/Bhj7zYN8NSKRFp5bM+ZOWdmfHV9UBLtmfPC6BYXFzlGTFPTCb1t&#10;8ZfP61c1Rj4Q3RFpNGvxkXl8vXr54mqwS1aa3siOOQQg2i8H2+I+BLvMMk97poi/MJZpOOTGKRLA&#10;dNusc2QAdCWzMs8X2WBcZ52hzHvYvR0P8Srhc85o+Mi5ZwHJFkNuIX1d+m7iN1tdkeXWEdsLOqVB&#10;npGFIkJD0BPULQkE7Zz4B0oJ6ow3PFxQozLDuaAscQA2Rf4Xm/ueWJa4gDjenmTy/w+WftjfOSS6&#10;FlclRpooqNFa/voB+v/8vkQ92QVUVFU+XxSz2SLKNVi/BK97e+cmy8Mycj9wp5AzoHGR13n8YcSl&#10;sG9hI4kDdNEhaX88ac8OAVHYLOuqnoMDhaOqqcA/BstG1IhunQ9vmFEoLlq8szfOmSHhkv17H5L6&#10;3USBdN8KCK4kFHNPJCrq5rKcin12Byg/3mkWRdVMQSdECP8QNsJ7I0W3FlImw203r6VDAA9kRrpj&#10;xn9ckxoNLZ7VBRB6LoYSgUWxIR2pIwhLnT2RNjs4ve+7AXUiKlPW82aBwYA2n9VlVRUNRkRuYT5p&#10;cDhW6KsIfWquWIZ/yFyu439UVtqejBSrVNCJ4cg9ZXQKn6yzzLLYKWNvpFU4ShZjSf2JcWi51Akp&#10;OJ2kHOcSHg7og4fpTJzBIV7kIP0TfSeX6D2m9kT/k1OKb3Q4+SuhjUvtcsYuLsNhc0gTVVzG47i1&#10;Md0Rxiy80zC6TTGPjb45N4imvQH6sUAxkjY3u2C4CFHvR4TJgLcgiT29W/GxObfTrcfXdfUbAAD/&#10;/wMAUEsDBBQABgAIAAAAIQCw3Bd33AAAAAMBAAAPAAAAZHJzL2Rvd25yZXYueG1sTI/NTsMwEITv&#10;SH0Haytxow4/RWkap2qLOCDRA2kF6s2Nl8QiXofYbcPbs3CBy0ijWc18my8G14oT9sF6UnA9SUAg&#10;Vd5YqhXsto9XKYgQNRndekIFXxhgUYwucp0Zf6YXPJWxFlxCIdMKmhi7TMpQNeh0mPgOibN33zsd&#10;2fa1NL0+c7lr5U2S3EunLfFCoztcN1h9lEenYJWu3/avxpTd52Y2XYUnu3x+sEpdjoflHETEIf4d&#10;ww8+o0PBTAd/JBNEq4Afib/K2d2U3UHB7DYFWeTyP3vxDQAA//8DAFBLAQItABQABgAIAAAAIQC2&#10;gziS/gAAAOEBAAATAAAAAAAAAAAAAAAAAAAAAABbQ29udGVudF9UeXBlc10ueG1sUEsBAi0AFAAG&#10;AAgAAAAhADj9If/WAAAAlAEAAAsAAAAAAAAAAAAAAAAALwEAAF9yZWxzLy5yZWxzUEsBAi0AFAAG&#10;AAgAAAAhAMTdrqyPAgAApQUAAA4AAAAAAAAAAAAAAAAALgIAAGRycy9lMm9Eb2MueG1sUEsBAi0A&#10;FAAGAAgAAAAhALDcF3fcAAAAAwEAAA8AAAAAAAAAAAAAAAAA6QQAAGRycy9kb3ducmV2LnhtbFBL&#10;BQYAAAAABAAEAPMAAADyBQAAAAA=&#10;" adj="9965,8751" fillcolor="black" strokeweight="3pt">
                      <v:shadow on="t" color="#7f7f7f" opacity=".5" offset=".35mm,.70997mm"/>
                      <v:textbox inset=",7.2pt,,7.2pt">
                        <w:txbxContent>
                          <w:p w:rsidR="0099393C" w:rsidRDefault="0099393C">
                            <w:pPr>
                              <w:pStyle w:val="Contenudecadre"/>
                              <w:widowControl w:val="0"/>
                            </w:pPr>
                          </w:p>
                        </w:txbxContent>
                      </v:textbox>
                      <w10:anchorlock/>
                    </v:shape>
                  </w:pict>
                </mc:Fallback>
              </mc:AlternateContent>
            </w:r>
          </w:p>
        </w:tc>
        <w:tc>
          <w:tcPr>
            <w:tcW w:w="146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w:drawing>
                <wp:inline distT="0" distB="0" distL="0" distR="0">
                  <wp:extent cx="361950" cy="361950"/>
                  <wp:effectExtent l="0" t="0" r="0" b="0"/>
                  <wp:docPr id="53" name="Image8" descr="https://png.icons8.com/cannon/ios7/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8" descr="https://png.icons8.com/cannon/ios7/1600"/>
                          <pic:cNvPicPr>
                            <a:picLocks noChangeAspect="1" noChangeArrowheads="1"/>
                          </pic:cNvPicPr>
                        </pic:nvPicPr>
                        <pic:blipFill>
                          <a:blip r:embed="rId13"/>
                          <a:stretch>
                            <a:fillRect/>
                          </a:stretch>
                        </pic:blipFill>
                        <pic:spPr bwMode="auto">
                          <a:xfrm>
                            <a:off x="0" y="0"/>
                            <a:ext cx="361950" cy="361950"/>
                          </a:xfrm>
                          <a:prstGeom prst="rect">
                            <a:avLst/>
                          </a:prstGeom>
                        </pic:spPr>
                      </pic:pic>
                    </a:graphicData>
                  </a:graphic>
                </wp:inline>
              </w:drawing>
            </w:r>
          </w:p>
        </w:tc>
        <w:tc>
          <w:tcPr>
            <w:tcW w:w="99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rFonts w:ascii="Comic Sans MS" w:eastAsia="Comic Sans MS" w:hAnsi="Comic Sans MS" w:cs="Comic Sans MS"/>
                <w:b/>
              </w:rPr>
              <w:t>1 min</w:t>
            </w:r>
          </w:p>
        </w:tc>
        <w:tc>
          <w:tcPr>
            <w:tcW w:w="3998"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ind w:right="411"/>
              <w:jc w:val="center"/>
              <w:rPr>
                <w:rFonts w:ascii="Comic Sans MS" w:eastAsia="Comic Sans MS" w:hAnsi="Comic Sans MS" w:cs="Comic Sans MS"/>
                <w:b/>
              </w:rPr>
            </w:pPr>
            <w:r>
              <w:rPr>
                <w:rFonts w:ascii="Comic Sans MS" w:eastAsia="Comic Sans MS" w:hAnsi="Comic Sans MS" w:cs="Comic Sans MS"/>
                <w:b/>
              </w:rPr>
              <w:t>La Minute, viser la ligne et surveiller les bateaux</w:t>
            </w:r>
          </w:p>
        </w:tc>
        <w:tc>
          <w:tcPr>
            <w:tcW w:w="397" w:type="dxa"/>
          </w:tcPr>
          <w:p w:rsidR="0099393C" w:rsidRDefault="0099393C">
            <w:pPr>
              <w:widowControl w:val="0"/>
            </w:pPr>
          </w:p>
        </w:tc>
      </w:tr>
      <w:tr w:rsidR="0099393C">
        <w:tc>
          <w:tcPr>
            <w:tcW w:w="3975"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w:drawing>
                <wp:inline distT="0" distB="0" distL="0" distR="0">
                  <wp:extent cx="1124585" cy="843280"/>
                  <wp:effectExtent l="0" t="0" r="0" b="0"/>
                  <wp:docPr id="5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
                          <pic:cNvPicPr>
                            <a:picLocks noChangeAspect="1" noChangeArrowheads="1"/>
                          </pic:cNvPicPr>
                        </pic:nvPicPr>
                        <pic:blipFill>
                          <a:blip r:embed="rId16"/>
                          <a:stretch>
                            <a:fillRect/>
                          </a:stretch>
                        </pic:blipFill>
                        <pic:spPr bwMode="auto">
                          <a:xfrm>
                            <a:off x="0" y="0"/>
                            <a:ext cx="1124585" cy="843280"/>
                          </a:xfrm>
                          <a:prstGeom prst="rect">
                            <a:avLst/>
                          </a:prstGeom>
                        </pic:spPr>
                      </pic:pic>
                    </a:graphicData>
                  </a:graphic>
                </wp:inline>
              </w:drawing>
            </w:r>
            <w:r>
              <w:t xml:space="preserve"> ou </w:t>
            </w:r>
            <w:r>
              <w:rPr>
                <w:noProof/>
              </w:rPr>
              <mc:AlternateContent>
                <mc:Choice Requires="wps">
                  <w:drawing>
                    <wp:inline distT="0" distB="0" distL="0" distR="0" wp14:anchorId="70341D1D">
                      <wp:extent cx="774700" cy="1032510"/>
                      <wp:effectExtent l="0" t="0" r="0" b="0"/>
                      <wp:docPr id="55" name="image23.jpg"/>
                      <wp:cNvGraphicFramePr/>
                      <a:graphic xmlns:a="http://schemas.openxmlformats.org/drawingml/2006/main">
                        <a:graphicData uri="http://schemas.openxmlformats.org/drawingml/2006/picture">
                          <pic:pic xmlns:pic="http://schemas.openxmlformats.org/drawingml/2006/picture">
                            <pic:nvPicPr>
                              <pic:cNvPr id="56" name="image23.jpg"/>
                              <pic:cNvPicPr/>
                            </pic:nvPicPr>
                            <pic:blipFill>
                              <a:blip r:embed="rId20"/>
                              <a:stretch/>
                            </pic:blipFill>
                            <pic:spPr>
                              <a:xfrm rot="16200000">
                                <a:off x="0" y="0"/>
                                <a:ext cx="774720" cy="1032480"/>
                              </a:xfrm>
                              <a:prstGeom prst="rect">
                                <a:avLst/>
                              </a:prstGeom>
                              <a:ln w="0">
                                <a:noFill/>
                              </a:ln>
                            </pic:spPr>
                          </pic:pic>
                        </a:graphicData>
                      </a:graphic>
                    </wp:inline>
                  </w:drawing>
                </mc:Choice>
                <mc:Fallback>
                  <w:pict>
                    <v:shape id="shape_0" ID="image23.jpg" stroked="f" o:allowincell="f" style="position:absolute;margin-left:10.15pt;margin-top:-71.2pt;width:60.95pt;height:81.25pt;mso-wrap-style:none;v-text-anchor:middle;rotation:270;mso-position-vertical:top" wp14:anchorId="70341D1D" type="_x0000_t75">
                      <v:imagedata r:id="rId25" o:detectmouseclick="t"/>
                      <v:stroke color="#3465a4" joinstyle="round" endcap="flat"/>
                      <w10:wrap type="square"/>
                    </v:shape>
                  </w:pict>
                </mc:Fallback>
              </mc:AlternateContent>
            </w:r>
            <w:r>
              <w:t xml:space="preserve"> </w:t>
            </w:r>
            <w:proofErr w:type="spellStart"/>
            <w:r>
              <w:t>ou</w:t>
            </w:r>
            <w:proofErr w:type="spellEnd"/>
            <w:r>
              <w:t xml:space="preserve"> </w:t>
            </w:r>
            <w:r>
              <w:rPr>
                <w:noProof/>
              </w:rPr>
              <w:drawing>
                <wp:inline distT="0" distB="0" distL="0" distR="0">
                  <wp:extent cx="939165" cy="704215"/>
                  <wp:effectExtent l="0" t="0" r="0" b="0"/>
                  <wp:docPr id="5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0"/>
                          <pic:cNvPicPr>
                            <a:picLocks noChangeAspect="1" noChangeArrowheads="1"/>
                          </pic:cNvPicPr>
                        </pic:nvPicPr>
                        <pic:blipFill>
                          <a:blip r:embed="rId18"/>
                          <a:stretch>
                            <a:fillRect/>
                          </a:stretch>
                        </pic:blipFill>
                        <pic:spPr bwMode="auto">
                          <a:xfrm>
                            <a:off x="0" y="0"/>
                            <a:ext cx="939165" cy="704215"/>
                          </a:xfrm>
                          <a:prstGeom prst="rect">
                            <a:avLst/>
                          </a:prstGeom>
                        </pic:spPr>
                      </pic:pic>
                    </a:graphicData>
                  </a:graphic>
                </wp:inline>
              </w:drawing>
            </w:r>
          </w:p>
        </w:tc>
        <w:tc>
          <w:tcPr>
            <w:tcW w:w="80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mc:AlternateContent>
                <mc:Choice Requires="wps">
                  <w:drawing>
                    <wp:inline distT="0" distB="0" distL="0" distR="0" wp14:anchorId="306B09C1">
                      <wp:extent cx="285750" cy="595630"/>
                      <wp:effectExtent l="0" t="0" r="38735" b="38100"/>
                      <wp:docPr id="58" name="Flèche : haut 1634"/>
                      <wp:cNvGraphicFramePr/>
                      <a:graphic xmlns:a="http://schemas.openxmlformats.org/drawingml/2006/main">
                        <a:graphicData uri="http://schemas.microsoft.com/office/word/2010/wordprocessingShape">
                          <wps:wsp>
                            <wps:cNvSpPr/>
                            <wps:spPr>
                              <a:xfrm rot="10800000" flipH="1">
                                <a:off x="0" y="0"/>
                                <a:ext cx="285840" cy="595800"/>
                              </a:xfrm>
                              <a:prstGeom prst="upArrow">
                                <a:avLst>
                                  <a:gd name="adj1" fmla="val 18972"/>
                                  <a:gd name="adj2" fmla="val 96159"/>
                                </a:avLst>
                              </a:prstGeom>
                              <a:solidFill>
                                <a:srgbClr val="000000"/>
                              </a:solidFill>
                              <a:ln w="38100">
                                <a:solidFill>
                                  <a:srgbClr val="000000"/>
                                </a:solidFill>
                                <a:miter/>
                              </a:ln>
                              <a:effectLst>
                                <a:outerShdw dist="28496" dir="3825519" algn="ctr" rotWithShape="0">
                                  <a:srgbClr val="7F7F7F">
                                    <a:alpha val="50000"/>
                                  </a:srgbClr>
                                </a:outerShdw>
                              </a:effectLst>
                            </wps:spPr>
                            <wps:style>
                              <a:lnRef idx="0">
                                <a:scrgbClr r="0" g="0" b="0"/>
                              </a:lnRef>
                              <a:fillRef idx="0">
                                <a:scrgbClr r="0" g="0" b="0"/>
                              </a:fillRef>
                              <a:effectRef idx="0">
                                <a:scrgbClr r="0" g="0" b="0"/>
                              </a:effectRef>
                              <a:fontRef idx="minor"/>
                            </wps:style>
                            <wps:txbx>
                              <w:txbxContent>
                                <w:p w:rsidR="0099393C" w:rsidRDefault="0099393C">
                                  <w:pPr>
                                    <w:pStyle w:val="Contenudecadre"/>
                                    <w:widowControl w:val="0"/>
                                  </w:pPr>
                                </w:p>
                              </w:txbxContent>
                            </wps:txbx>
                            <wps:bodyPr tIns="91440" bIns="91440" anchor="ctr">
                              <a:noAutofit/>
                            </wps:bodyPr>
                          </wps:wsp>
                        </a:graphicData>
                      </a:graphic>
                    </wp:inline>
                  </w:drawing>
                </mc:Choice>
                <mc:Fallback>
                  <w:pict>
                    <v:shape w14:anchorId="306B09C1" id="Flèche : haut 1634" o:spid="_x0000_s1044" type="#_x0000_t68" style="width:22.5pt;height:46.9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gAigIAAJ8FAAAOAAAAZHJzL2Uyb0RvYy54bWysVM2O0zAQviPxDpbvNE3adJNq09WKVQEJ&#10;wYoFcXYduzHyn2y3ad+GI8+xvBhjJ9st7GlXtFLksWe+me+bsS+vDkqiPXNeGN3gfDLFiGlqWqG3&#10;Df72df2mwsgHolsijWYNPjKPr1avX132dskK0xnZMocARPtlbxvchWCXWeZpxxTxE2OZhkNunCIB&#10;TLfNWkd6QFcyK6bTRdYb11pnKPMedm+GQ7xK+JwzGj5z7llAssFQW0hfl76b+M1Wl2S5dcR2go5l&#10;kBdUoYjQkPQEdUMCQTsnnkApQZ3xhocJNSoznAvKEgdgk0//YXPXEcsSFxDH25NM/v/B0k/7W4dE&#10;2+ASOqWJgh6t5e9foP/9zyXqyC6gfDGbR6F665fgf2dv3Wh5WEbWB+4UcgbUzafVNP4w4lLY97CR&#10;ZAGi6JBUP55UZ4eAKGwWVVnNIYDCUVmXEB+TZQNqRLfOh3fMKBQXDd7Za+dMn3DJ/qMPSfd2LJ60&#10;P3JIriS0cU8kyqv6ohjbfOZTnPvUi7ysx6QjIqR/SBvhvZGiXQspk+G2m7fSIYAHMgPdoeK/3KRG&#10;fYNnVQ6EXoqhRGBRbChH6gjC0kyPpM0OTu+6tketiMoU1bxeYDBgwGdVUZZ5jRGRW7iZNDgcO/Rd&#10;hC6NVWzDEzIX6/gflJW2IwPFMjV0ZDhwTxWd0ifrrLIsTsowG2kVjpLFXFJ/YRyGLU1CSk5HKYcb&#10;CU8GzMHDvUycISA6cpD+mbFjSIweSntm/Cko5Tc6nOKV0MalcTljF5fhsDmku5RX8ThubUx7hAsW&#10;Pmi4tHU+j4O+OTeIpp0B+rFBMZM217tguAhR70eE0YBXIIk9vljxmTm3k9fju7r6AwAA//8DAFBL&#10;AwQUAAYACAAAACEAsNwXd9wAAAADAQAADwAAAGRycy9kb3ducmV2LnhtbEyPzU7DMBCE70h9B2sr&#10;caMOP0VpGqdqizgg0QNpBerNjZfEIl6H2G3D27NwgctIo1nNfJsvBteKE/bBelJwPUlAIFXeWKoV&#10;7LaPVymIEDUZ3XpCBV8YYFGMLnKdGX+mFzyVsRZcQiHTCpoYu0zKUDXodJj4Domzd987Hdn2tTS9&#10;PnO5a+VNktxLpy3xQqM7XDdYfZRHp2CVrt/2r8aU3edmNl2FJ7t8frBKXY6H5RxExCH+HcMPPqND&#10;wUwHfyQTRKuAH4m/ytndlN1Bwew2BVnk8j978Q0AAP//AwBQSwECLQAUAAYACAAAACEAtoM4kv4A&#10;AADhAQAAEwAAAAAAAAAAAAAAAAAAAAAAW0NvbnRlbnRfVHlwZXNdLnhtbFBLAQItABQABgAIAAAA&#10;IQA4/SH/1gAAAJQBAAALAAAAAAAAAAAAAAAAAC8BAABfcmVscy8ucmVsc1BLAQItABQABgAIAAAA&#10;IQAdqtgAigIAAJ8FAAAOAAAAAAAAAAAAAAAAAC4CAABkcnMvZTJvRG9jLnhtbFBLAQItABQABgAI&#10;AAAAIQCw3Bd33AAAAAMBAAAPAAAAAAAAAAAAAAAAAOQEAABkcnMvZG93bnJldi54bWxQSwUGAAAA&#10;AAQABADzAAAA7QUAAAAA&#10;" adj="9965,8751" fillcolor="black" strokeweight="3pt">
                      <v:shadow on="t" color="#7f7f7f" opacity=".5" offset=".35mm,.70997mm"/>
                      <v:textbox inset=",7.2pt,,7.2pt">
                        <w:txbxContent>
                          <w:p w:rsidR="0099393C" w:rsidRDefault="0099393C">
                            <w:pPr>
                              <w:pStyle w:val="Contenudecadre"/>
                              <w:widowControl w:val="0"/>
                            </w:pPr>
                          </w:p>
                        </w:txbxContent>
                      </v:textbox>
                      <w10:anchorlock/>
                    </v:shape>
                  </w:pict>
                </mc:Fallback>
              </mc:AlternateContent>
            </w:r>
          </w:p>
        </w:tc>
        <w:tc>
          <w:tcPr>
            <w:tcW w:w="1461" w:type="dxa"/>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noProof/>
              </w:rPr>
              <w:drawing>
                <wp:inline distT="0" distB="0" distL="0" distR="0">
                  <wp:extent cx="361950" cy="361950"/>
                  <wp:effectExtent l="0" t="0" r="0" b="0"/>
                  <wp:docPr id="59" name="Image11" descr="https://png.icons8.com/cannon/ios7/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1" descr="https://png.icons8.com/cannon/ios7/1600"/>
                          <pic:cNvPicPr>
                            <a:picLocks noChangeAspect="1" noChangeArrowheads="1"/>
                          </pic:cNvPicPr>
                        </pic:nvPicPr>
                        <pic:blipFill>
                          <a:blip r:embed="rId13"/>
                          <a:stretch>
                            <a:fillRect/>
                          </a:stretch>
                        </pic:blipFill>
                        <pic:spPr bwMode="auto">
                          <a:xfrm>
                            <a:off x="0" y="0"/>
                            <a:ext cx="361950" cy="361950"/>
                          </a:xfrm>
                          <a:prstGeom prst="rect">
                            <a:avLst/>
                          </a:prstGeom>
                        </pic:spPr>
                      </pic:pic>
                    </a:graphicData>
                  </a:graphic>
                </wp:inline>
              </w:drawing>
            </w:r>
          </w:p>
        </w:tc>
        <w:tc>
          <w:tcPr>
            <w:tcW w:w="4989" w:type="dxa"/>
            <w:gridSpan w:val="2"/>
            <w:tcBorders>
              <w:top w:val="single" w:sz="4" w:space="0" w:color="000000"/>
              <w:left w:val="single" w:sz="4" w:space="0" w:color="000000"/>
              <w:bottom w:val="single" w:sz="4" w:space="0" w:color="000000"/>
              <w:right w:val="single" w:sz="4" w:space="0" w:color="000000"/>
            </w:tcBorders>
            <w:vAlign w:val="center"/>
          </w:tcPr>
          <w:p w:rsidR="0099393C" w:rsidRDefault="00794BD4">
            <w:pPr>
              <w:widowControl w:val="0"/>
              <w:jc w:val="center"/>
              <w:rPr>
                <w:rFonts w:ascii="Comic Sans MS" w:eastAsia="Comic Sans MS" w:hAnsi="Comic Sans MS" w:cs="Comic Sans MS"/>
                <w:b/>
              </w:rPr>
            </w:pPr>
            <w:r>
              <w:rPr>
                <w:rFonts w:ascii="Comic Sans MS" w:eastAsia="Comic Sans MS" w:hAnsi="Comic Sans MS" w:cs="Comic Sans MS"/>
                <w:b/>
                <w:sz w:val="40"/>
                <w:szCs w:val="40"/>
              </w:rPr>
              <w:t>TOP DEPART</w:t>
            </w:r>
          </w:p>
        </w:tc>
        <w:tc>
          <w:tcPr>
            <w:tcW w:w="397" w:type="dxa"/>
          </w:tcPr>
          <w:p w:rsidR="0099393C" w:rsidRDefault="0099393C">
            <w:pPr>
              <w:widowControl w:val="0"/>
            </w:pPr>
          </w:p>
        </w:tc>
      </w:tr>
    </w:tbl>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794BD4">
      <w:pPr>
        <w:tabs>
          <w:tab w:val="left" w:pos="5387"/>
        </w:tabs>
        <w:rPr>
          <w:rFonts w:ascii="Arial Narrow" w:eastAsia="Arial Narrow" w:hAnsi="Arial Narrow" w:cs="Arial Narrow"/>
          <w:sz w:val="24"/>
          <w:szCs w:val="24"/>
        </w:rPr>
      </w:pPr>
      <w:r>
        <w:rPr>
          <w:rFonts w:ascii="Arial Narrow" w:eastAsia="Arial Narrow" w:hAnsi="Arial Narrow" w:cs="Arial Narrow"/>
          <w:sz w:val="24"/>
          <w:szCs w:val="24"/>
        </w:rPr>
        <w:lastRenderedPageBreak/>
        <w:t>Annexe parcours côtier </w:t>
      </w:r>
      <w:r>
        <w:rPr>
          <w:rFonts w:ascii="Arial Narrow" w:eastAsia="Arial Narrow" w:hAnsi="Arial Narrow" w:cs="Arial Narrow"/>
          <w:b/>
          <w:bCs/>
          <w:sz w:val="24"/>
          <w:szCs w:val="24"/>
          <w:shd w:val="clear" w:color="auto" w:fill="00FFFF"/>
        </w:rPr>
        <w:t xml:space="preserve"> </w:t>
      </w:r>
    </w:p>
    <w:p w:rsidR="0099393C" w:rsidRDefault="0099393C">
      <w:pPr>
        <w:tabs>
          <w:tab w:val="left" w:pos="5387"/>
        </w:tabs>
        <w:rPr>
          <w:rFonts w:ascii="Arial Narrow" w:eastAsia="Arial Narrow" w:hAnsi="Arial Narrow" w:cs="Arial Narrow"/>
        </w:rPr>
      </w:pPr>
    </w:p>
    <w:p w:rsidR="0099393C" w:rsidRDefault="00794BD4">
      <w:pPr>
        <w:tabs>
          <w:tab w:val="left" w:pos="5387"/>
        </w:tabs>
        <w:rPr>
          <w:rFonts w:ascii="Arial Narrow" w:eastAsia="Arial Narrow" w:hAnsi="Arial Narrow" w:cs="Arial Narrow"/>
        </w:rPr>
      </w:pPr>
      <w:r>
        <w:rPr>
          <w:rFonts w:ascii="Arial Narrow" w:eastAsia="Arial Narrow" w:hAnsi="Arial Narrow" w:cs="Arial Narrow"/>
          <w:noProof/>
        </w:rPr>
        <w:drawing>
          <wp:anchor distT="0" distB="0" distL="0" distR="0" simplePos="0" relativeHeight="78" behindDoc="0" locked="0" layoutInCell="0" allowOverlap="1">
            <wp:simplePos x="0" y="0"/>
            <wp:positionH relativeFrom="column">
              <wp:align>center</wp:align>
            </wp:positionH>
            <wp:positionV relativeFrom="paragraph">
              <wp:posOffset>635</wp:posOffset>
            </wp:positionV>
            <wp:extent cx="5646420" cy="7703820"/>
            <wp:effectExtent l="0" t="0" r="0" b="0"/>
            <wp:wrapSquare wrapText="largest"/>
            <wp:docPr id="6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
                    <pic:cNvPicPr>
                      <a:picLocks noChangeAspect="1" noChangeArrowheads="1"/>
                    </pic:cNvPicPr>
                  </pic:nvPicPr>
                  <pic:blipFill>
                    <a:blip r:embed="rId26"/>
                    <a:stretch>
                      <a:fillRect/>
                    </a:stretch>
                  </pic:blipFill>
                  <pic:spPr bwMode="auto">
                    <a:xfrm>
                      <a:off x="0" y="0"/>
                      <a:ext cx="5646420" cy="7703820"/>
                    </a:xfrm>
                    <a:prstGeom prst="rect">
                      <a:avLst/>
                    </a:prstGeom>
                  </pic:spPr>
                </pic:pic>
              </a:graphicData>
            </a:graphic>
          </wp:anchor>
        </w:drawing>
      </w: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99393C">
      <w:pPr>
        <w:tabs>
          <w:tab w:val="left" w:pos="5387"/>
        </w:tabs>
        <w:rPr>
          <w:rFonts w:ascii="Arial Narrow" w:eastAsia="Arial Narrow" w:hAnsi="Arial Narrow" w:cs="Arial Narrow"/>
        </w:rPr>
      </w:pPr>
    </w:p>
    <w:p w:rsidR="0099393C" w:rsidRDefault="00794BD4">
      <w:pPr>
        <w:tabs>
          <w:tab w:val="left" w:pos="5387"/>
        </w:tabs>
        <w:spacing w:line="480" w:lineRule="auto"/>
        <w:rPr>
          <w:rFonts w:ascii="Arial Narrow" w:eastAsia="Arial Narrow" w:hAnsi="Arial Narrow" w:cs="Arial Narrow"/>
          <w:sz w:val="32"/>
          <w:szCs w:val="32"/>
        </w:rPr>
      </w:pPr>
      <w:r>
        <w:rPr>
          <w:rFonts w:ascii="Arial Narrow" w:eastAsia="Arial Narrow" w:hAnsi="Arial Narrow" w:cs="Arial Narrow"/>
          <w:sz w:val="32"/>
          <w:szCs w:val="32"/>
        </w:rPr>
        <w:t xml:space="preserve">Information sur la zone de départ : </w:t>
      </w:r>
    </w:p>
    <w:p w:rsidR="0099393C" w:rsidRDefault="00794BD4">
      <w:pPr>
        <w:numPr>
          <w:ilvl w:val="0"/>
          <w:numId w:val="1"/>
        </w:numPr>
        <w:tabs>
          <w:tab w:val="left" w:pos="5387"/>
        </w:tabs>
        <w:rPr>
          <w:rFonts w:ascii="Arial Narrow" w:eastAsia="Arial Narrow" w:hAnsi="Arial Narrow" w:cs="Arial Narrow"/>
          <w:b/>
          <w:sz w:val="22"/>
          <w:szCs w:val="22"/>
        </w:rPr>
      </w:pPr>
      <w:r>
        <w:rPr>
          <w:rFonts w:ascii="Arial Narrow" w:eastAsia="Arial Narrow" w:hAnsi="Arial Narrow" w:cs="Arial Narrow"/>
          <w:b/>
          <w:sz w:val="22"/>
          <w:szCs w:val="22"/>
        </w:rPr>
        <w:t xml:space="preserve">Quand une procédure de départ pour une autre série est en cours, s’éloigner de la zone de départ afin de ne pas gêner les concurrents concernés : évoluer en dehors de la zone </w:t>
      </w:r>
      <w:proofErr w:type="gramStart"/>
      <w:r>
        <w:rPr>
          <w:rFonts w:ascii="Arial Narrow" w:eastAsia="Arial Narrow" w:hAnsi="Arial Narrow" w:cs="Arial Narrow"/>
          <w:b/>
          <w:sz w:val="22"/>
          <w:szCs w:val="22"/>
        </w:rPr>
        <w:t>verte .</w:t>
      </w:r>
      <w:proofErr w:type="gramEnd"/>
    </w:p>
    <w:p w:rsidR="0099393C" w:rsidRDefault="0099393C">
      <w:pPr>
        <w:tabs>
          <w:tab w:val="left" w:pos="5387"/>
        </w:tabs>
        <w:rPr>
          <w:rFonts w:ascii="Arial Narrow" w:eastAsia="Arial Narrow" w:hAnsi="Arial Narrow" w:cs="Arial Narrow"/>
          <w:sz w:val="22"/>
          <w:szCs w:val="22"/>
        </w:rPr>
      </w:pPr>
    </w:p>
    <w:p w:rsidR="0099393C" w:rsidRDefault="0099393C">
      <w:pPr>
        <w:tabs>
          <w:tab w:val="left" w:pos="5387"/>
        </w:tabs>
        <w:rPr>
          <w:rFonts w:ascii="Arial Narrow" w:eastAsia="Arial Narrow" w:hAnsi="Arial Narrow" w:cs="Arial Narrow"/>
          <w:sz w:val="22"/>
          <w:szCs w:val="22"/>
        </w:rPr>
      </w:pPr>
    </w:p>
    <w:p w:rsidR="0099393C" w:rsidRDefault="00794BD4">
      <w:pPr>
        <w:tabs>
          <w:tab w:val="left" w:pos="5387"/>
        </w:tabs>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99393C" w:rsidRDefault="00794BD4">
      <w:pPr>
        <w:tabs>
          <w:tab w:val="left" w:pos="5387"/>
        </w:tabs>
        <w:jc w:val="center"/>
        <w:rPr>
          <w:rFonts w:ascii="Arial Narrow" w:eastAsia="Arial Narrow" w:hAnsi="Arial Narrow" w:cs="Arial Narrow"/>
          <w:sz w:val="22"/>
          <w:szCs w:val="22"/>
        </w:rPr>
      </w:pPr>
      <w:r>
        <w:rPr>
          <w:noProof/>
        </w:rPr>
        <w:drawing>
          <wp:anchor distT="0" distB="0" distL="0" distR="0" simplePos="0" relativeHeight="83" behindDoc="0" locked="0" layoutInCell="0" allowOverlap="1">
            <wp:simplePos x="0" y="0"/>
            <wp:positionH relativeFrom="column">
              <wp:posOffset>88900</wp:posOffset>
            </wp:positionH>
            <wp:positionV relativeFrom="paragraph">
              <wp:posOffset>3175</wp:posOffset>
            </wp:positionV>
            <wp:extent cx="5759450" cy="3578860"/>
            <wp:effectExtent l="0" t="0" r="0" b="0"/>
            <wp:wrapSquare wrapText="largest"/>
            <wp:docPr id="6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2"/>
                    <pic:cNvPicPr>
                      <a:picLocks noChangeAspect="1" noChangeArrowheads="1"/>
                    </pic:cNvPicPr>
                  </pic:nvPicPr>
                  <pic:blipFill>
                    <a:blip r:embed="rId27"/>
                    <a:srcRect t="38987" b="17082"/>
                    <a:stretch>
                      <a:fillRect/>
                    </a:stretch>
                  </pic:blipFill>
                  <pic:spPr bwMode="auto">
                    <a:xfrm>
                      <a:off x="0" y="0"/>
                      <a:ext cx="5759450" cy="3578860"/>
                    </a:xfrm>
                    <a:prstGeom prst="rect">
                      <a:avLst/>
                    </a:prstGeom>
                  </pic:spPr>
                </pic:pic>
              </a:graphicData>
            </a:graphic>
          </wp:anchor>
        </w:drawing>
      </w:r>
      <w:r>
        <w:rPr>
          <w:rFonts w:ascii="Arial Narrow" w:eastAsia="Arial Narrow" w:hAnsi="Arial Narrow" w:cs="Arial Narrow"/>
          <w:sz w:val="22"/>
          <w:szCs w:val="22"/>
        </w:rPr>
        <w:t xml:space="preserve">                                                </w:t>
      </w:r>
    </w:p>
    <w:sectPr w:rsidR="0099393C">
      <w:headerReference w:type="even" r:id="rId28"/>
      <w:headerReference w:type="default" r:id="rId29"/>
      <w:footerReference w:type="even" r:id="rId30"/>
      <w:footerReference w:type="default" r:id="rId31"/>
      <w:headerReference w:type="first" r:id="rId32"/>
      <w:footerReference w:type="first" r:id="rId33"/>
      <w:pgSz w:w="11906" w:h="16838"/>
      <w:pgMar w:top="766" w:right="1418" w:bottom="1418" w:left="1418" w:header="709" w:footer="567" w:gutter="0"/>
      <w:cols w:space="720"/>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664" w:rsidRDefault="00972664">
      <w:r>
        <w:separator/>
      </w:r>
    </w:p>
  </w:endnote>
  <w:endnote w:type="continuationSeparator" w:id="0">
    <w:p w:rsidR="00972664" w:rsidRDefault="00972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3C" w:rsidRDefault="00794BD4">
    <w:pPr>
      <w:tabs>
        <w:tab w:val="left" w:pos="2490"/>
        <w:tab w:val="center" w:pos="4536"/>
        <w:tab w:val="right" w:pos="9072"/>
      </w:tabs>
      <w:rPr>
        <w:color w:val="000000"/>
      </w:rPr>
    </w:pPr>
    <w:r>
      <w:rPr>
        <w:noProof/>
      </w:rPr>
      <w:drawing>
        <wp:anchor distT="0" distB="0" distL="0" distR="0" simplePos="0" relativeHeight="39" behindDoc="1" locked="0" layoutInCell="1" allowOverlap="1">
          <wp:simplePos x="0" y="0"/>
          <wp:positionH relativeFrom="column">
            <wp:posOffset>2085975</wp:posOffset>
          </wp:positionH>
          <wp:positionV relativeFrom="paragraph">
            <wp:posOffset>-222885</wp:posOffset>
          </wp:positionV>
          <wp:extent cx="1663700" cy="563245"/>
          <wp:effectExtent l="0" t="0" r="0" b="0"/>
          <wp:wrapNone/>
          <wp:docPr id="3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a:picLocks noChangeAspect="1" noChangeArrowheads="1"/>
                  </pic:cNvPicPr>
                </pic:nvPicPr>
                <pic:blipFill>
                  <a:blip r:embed="rId1"/>
                  <a:stretch>
                    <a:fillRect/>
                  </a:stretch>
                </pic:blipFill>
                <pic:spPr bwMode="auto">
                  <a:xfrm>
                    <a:off x="0" y="0"/>
                    <a:ext cx="1663700" cy="563245"/>
                  </a:xfrm>
                  <a:prstGeom prst="rect">
                    <a:avLst/>
                  </a:prstGeom>
                </pic:spPr>
              </pic:pic>
            </a:graphicData>
          </a:graphic>
        </wp:anchor>
      </w:drawing>
    </w:r>
    <w:r>
      <w:rPr>
        <w:color w:val="000000"/>
      </w:rPr>
      <w:t xml:space="preserve">                                              </w:t>
    </w:r>
    <w:r>
      <w:rPr>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3C" w:rsidRDefault="0099393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3C" w:rsidRDefault="00794BD4">
    <w:pPr>
      <w:tabs>
        <w:tab w:val="left" w:pos="2490"/>
        <w:tab w:val="center" w:pos="4536"/>
        <w:tab w:val="right" w:pos="9072"/>
      </w:tabs>
      <w:rPr>
        <w:color w:val="000000"/>
      </w:rPr>
    </w:pPr>
    <w:r>
      <w:rPr>
        <w:noProof/>
      </w:rPr>
      <w:drawing>
        <wp:anchor distT="0" distB="0" distL="0" distR="0" simplePos="0" relativeHeight="76" behindDoc="1" locked="0" layoutInCell="1" allowOverlap="1">
          <wp:simplePos x="0" y="0"/>
          <wp:positionH relativeFrom="column">
            <wp:posOffset>2085975</wp:posOffset>
          </wp:positionH>
          <wp:positionV relativeFrom="paragraph">
            <wp:posOffset>-222885</wp:posOffset>
          </wp:positionV>
          <wp:extent cx="1663700" cy="563245"/>
          <wp:effectExtent l="0" t="0" r="0" b="0"/>
          <wp:wrapNone/>
          <wp:docPr id="63" name="image7.png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7.png Copie 1"/>
                  <pic:cNvPicPr>
                    <a:picLocks noChangeAspect="1" noChangeArrowheads="1"/>
                  </pic:cNvPicPr>
                </pic:nvPicPr>
                <pic:blipFill>
                  <a:blip r:embed="rId1"/>
                  <a:stretch>
                    <a:fillRect/>
                  </a:stretch>
                </pic:blipFill>
                <pic:spPr bwMode="auto">
                  <a:xfrm>
                    <a:off x="0" y="0"/>
                    <a:ext cx="1663700" cy="563245"/>
                  </a:xfrm>
                  <a:prstGeom prst="rect">
                    <a:avLst/>
                  </a:prstGeom>
                </pic:spPr>
              </pic:pic>
            </a:graphicData>
          </a:graphic>
        </wp:anchor>
      </w:drawing>
    </w:r>
    <w:r>
      <w:rPr>
        <w:color w:val="000000"/>
      </w:rPr>
      <w:t xml:space="preserve">                                              </w:t>
    </w:r>
    <w:r>
      <w:rPr>
        <w:color w:val="00000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3C" w:rsidRDefault="009939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664" w:rsidRDefault="00972664">
      <w:r>
        <w:separator/>
      </w:r>
    </w:p>
  </w:footnote>
  <w:footnote w:type="continuationSeparator" w:id="0">
    <w:p w:rsidR="00972664" w:rsidRDefault="009726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3C" w:rsidRDefault="0014492D">
    <w:pPr>
      <w:tabs>
        <w:tab w:val="left" w:pos="0"/>
        <w:tab w:val="left" w:pos="4136"/>
        <w:tab w:val="center" w:pos="4536"/>
        <w:tab w:val="right" w:pos="9072"/>
      </w:tabs>
    </w:pPr>
    <w:r>
      <w:rPr>
        <w:noProof/>
      </w:rPr>
      <w:drawing>
        <wp:inline distT="0" distB="0" distL="0" distR="0" wp14:anchorId="32723342" wp14:editId="62254749">
          <wp:extent cx="866340" cy="924746"/>
          <wp:effectExtent l="0" t="0" r="0" b="8890"/>
          <wp:docPr id="44" name="Image 44" descr="NewLogo-UNCA 2-coule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Logo-UNCA 2-couleur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168" cy="929900"/>
                  </a:xfrm>
                  <a:prstGeom prst="rect">
                    <a:avLst/>
                  </a:prstGeom>
                  <a:noFill/>
                  <a:ln>
                    <a:noFill/>
                  </a:ln>
                </pic:spPr>
              </pic:pic>
            </a:graphicData>
          </a:graphic>
        </wp:inline>
      </w:drawing>
    </w:r>
    <w:r w:rsidR="00794BD4">
      <w:rPr>
        <w:noProof/>
      </w:rPr>
      <w:drawing>
        <wp:anchor distT="0" distB="0" distL="0" distR="0" simplePos="0" relativeHeight="35" behindDoc="1" locked="0" layoutInCell="1" allowOverlap="1">
          <wp:simplePos x="0" y="0"/>
          <wp:positionH relativeFrom="column">
            <wp:posOffset>4582795</wp:posOffset>
          </wp:positionH>
          <wp:positionV relativeFrom="paragraph">
            <wp:posOffset>25400</wp:posOffset>
          </wp:positionV>
          <wp:extent cx="1297305" cy="489585"/>
          <wp:effectExtent l="0" t="0" r="0" b="0"/>
          <wp:wrapNone/>
          <wp:docPr id="31" name="image15.jpg" descr="FFVoile New Log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g" descr="FFVoile New Logo 2013"/>
                  <pic:cNvPicPr>
                    <a:picLocks noChangeAspect="1" noChangeArrowheads="1"/>
                  </pic:cNvPicPr>
                </pic:nvPicPr>
                <pic:blipFill>
                  <a:blip r:embed="rId2"/>
                  <a:srcRect t="19195" b="16388"/>
                  <a:stretch>
                    <a:fillRect/>
                  </a:stretch>
                </pic:blipFill>
                <pic:spPr bwMode="auto">
                  <a:xfrm>
                    <a:off x="0" y="0"/>
                    <a:ext cx="1297305" cy="489585"/>
                  </a:xfrm>
                  <a:prstGeom prst="rect">
                    <a:avLst/>
                  </a:prstGeom>
                </pic:spPr>
              </pic:pic>
            </a:graphicData>
          </a:graphic>
        </wp:anchor>
      </w:drawing>
    </w:r>
  </w:p>
  <w:p w:rsidR="0099393C" w:rsidRDefault="0099393C">
    <w:pPr>
      <w:tabs>
        <w:tab w:val="left" w:pos="0"/>
        <w:tab w:val="left" w:pos="4136"/>
        <w:tab w:val="center" w:pos="4536"/>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3C" w:rsidRDefault="0099393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3C" w:rsidRDefault="00794BD4">
    <w:pPr>
      <w:tabs>
        <w:tab w:val="left" w:pos="0"/>
        <w:tab w:val="left" w:pos="4136"/>
        <w:tab w:val="center" w:pos="4536"/>
        <w:tab w:val="right" w:pos="9072"/>
      </w:tabs>
    </w:pPr>
    <w:r>
      <w:rPr>
        <w:noProof/>
      </w:rPr>
      <w:drawing>
        <wp:anchor distT="0" distB="0" distL="0" distR="0" simplePos="0" relativeHeight="77" behindDoc="1" locked="0" layoutInCell="1" allowOverlap="1">
          <wp:simplePos x="0" y="0"/>
          <wp:positionH relativeFrom="column">
            <wp:posOffset>4582795</wp:posOffset>
          </wp:positionH>
          <wp:positionV relativeFrom="paragraph">
            <wp:posOffset>25400</wp:posOffset>
          </wp:positionV>
          <wp:extent cx="1297305" cy="489585"/>
          <wp:effectExtent l="0" t="0" r="0" b="0"/>
          <wp:wrapNone/>
          <wp:docPr id="62" name="image15.jpg Copie 1" descr="FFVoile New Log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jpg Copie 1" descr="FFVoile New Logo 2013"/>
                  <pic:cNvPicPr>
                    <a:picLocks noChangeAspect="1" noChangeArrowheads="1"/>
                  </pic:cNvPicPr>
                </pic:nvPicPr>
                <pic:blipFill>
                  <a:blip r:embed="rId1"/>
                  <a:srcRect t="19195" b="16388"/>
                  <a:stretch>
                    <a:fillRect/>
                  </a:stretch>
                </pic:blipFill>
                <pic:spPr bwMode="auto">
                  <a:xfrm>
                    <a:off x="0" y="0"/>
                    <a:ext cx="1297305" cy="489585"/>
                  </a:xfrm>
                  <a:prstGeom prst="rect">
                    <a:avLst/>
                  </a:prstGeom>
                </pic:spPr>
              </pic:pic>
            </a:graphicData>
          </a:graphic>
        </wp:anchor>
      </w:drawing>
    </w:r>
  </w:p>
  <w:p w:rsidR="0099393C" w:rsidRDefault="0099393C">
    <w:pPr>
      <w:tabs>
        <w:tab w:val="left" w:pos="0"/>
        <w:tab w:val="left" w:pos="4136"/>
        <w:tab w:val="center" w:pos="4536"/>
        <w:tab w:val="right" w:pos="9072"/>
      </w:tabs>
    </w:pPr>
  </w:p>
  <w:p w:rsidR="0099393C" w:rsidRDefault="0099393C">
    <w:pPr>
      <w:tabs>
        <w:tab w:val="left" w:pos="0"/>
        <w:tab w:val="left" w:pos="4136"/>
        <w:tab w:val="center" w:pos="4536"/>
        <w:tab w:val="right" w:pos="9072"/>
      </w:tabs>
    </w:pPr>
  </w:p>
  <w:p w:rsidR="0099393C" w:rsidRDefault="0099393C">
    <w:pPr>
      <w:tabs>
        <w:tab w:val="left" w:pos="0"/>
        <w:tab w:val="left" w:pos="4136"/>
        <w:tab w:val="center" w:pos="4536"/>
        <w:tab w:val="right" w:pos="9072"/>
      </w:tabs>
    </w:pPr>
  </w:p>
  <w:p w:rsidR="0099393C" w:rsidRDefault="00794BD4">
    <w:pPr>
      <w:tabs>
        <w:tab w:val="left" w:pos="0"/>
        <w:tab w:val="left" w:pos="4136"/>
        <w:tab w:val="center" w:pos="4536"/>
        <w:tab w:val="right" w:pos="9072"/>
      </w:tabs>
    </w:pPr>
    <w:r>
      <w:t>Logo club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3C" w:rsidRDefault="009939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D2667C"/>
    <w:multiLevelType w:val="multilevel"/>
    <w:tmpl w:val="FEFCA0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B075FFF"/>
    <w:multiLevelType w:val="multilevel"/>
    <w:tmpl w:val="F2F8B84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93C"/>
    <w:rsid w:val="000354F2"/>
    <w:rsid w:val="0010260A"/>
    <w:rsid w:val="0014492D"/>
    <w:rsid w:val="00291ECB"/>
    <w:rsid w:val="005B5BA5"/>
    <w:rsid w:val="006F4B9B"/>
    <w:rsid w:val="00776787"/>
    <w:rsid w:val="0078545B"/>
    <w:rsid w:val="00794BD4"/>
    <w:rsid w:val="00972664"/>
    <w:rsid w:val="0099393C"/>
    <w:rsid w:val="00A8112E"/>
    <w:rsid w:val="00BA4E9C"/>
    <w:rsid w:val="00C5787C"/>
    <w:rsid w:val="00DD1E5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360B9-4D27-441B-AF0D-3FC1325D3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22B"/>
  </w:style>
  <w:style w:type="paragraph" w:styleId="Titre1">
    <w:name w:val="heading 1"/>
    <w:basedOn w:val="Normal"/>
    <w:next w:val="Normal"/>
    <w:uiPriority w:val="9"/>
    <w:qFormat/>
    <w:rsid w:val="0075422B"/>
    <w:pPr>
      <w:keepNext/>
      <w:ind w:left="709" w:firstLine="709"/>
      <w:outlineLvl w:val="0"/>
    </w:pPr>
    <w:rPr>
      <w:b/>
      <w:sz w:val="24"/>
    </w:rPr>
  </w:style>
  <w:style w:type="paragraph" w:styleId="Titre2">
    <w:name w:val="heading 2"/>
    <w:basedOn w:val="Normal"/>
    <w:next w:val="Normal"/>
    <w:link w:val="Titre2Car"/>
    <w:uiPriority w:val="9"/>
    <w:unhideWhenUsed/>
    <w:qFormat/>
    <w:rsid w:val="0075422B"/>
    <w:pPr>
      <w:keepNext/>
      <w:spacing w:line="360" w:lineRule="auto"/>
      <w:jc w:val="both"/>
      <w:outlineLvl w:val="1"/>
    </w:pPr>
    <w:rPr>
      <w:sz w:val="24"/>
    </w:rPr>
  </w:style>
  <w:style w:type="paragraph" w:styleId="Titre3">
    <w:name w:val="heading 3"/>
    <w:basedOn w:val="Normal"/>
    <w:next w:val="Normal"/>
    <w:uiPriority w:val="9"/>
    <w:semiHidden/>
    <w:unhideWhenUsed/>
    <w:qFormat/>
    <w:rsid w:val="0075422B"/>
    <w:pPr>
      <w:keepNext/>
      <w:spacing w:line="240" w:lineRule="exact"/>
      <w:ind w:left="705"/>
      <w:outlineLvl w:val="2"/>
    </w:pPr>
    <w:rPr>
      <w:sz w:val="24"/>
    </w:rPr>
  </w:style>
  <w:style w:type="paragraph" w:styleId="Titre4">
    <w:name w:val="heading 4"/>
    <w:basedOn w:val="Normal"/>
    <w:next w:val="Normal"/>
    <w:uiPriority w:val="9"/>
    <w:semiHidden/>
    <w:unhideWhenUsed/>
    <w:qFormat/>
    <w:rsid w:val="0075422B"/>
    <w:pPr>
      <w:keepNext/>
      <w:spacing w:before="240" w:after="60"/>
      <w:outlineLvl w:val="3"/>
    </w:pPr>
    <w:rPr>
      <w:b/>
      <w:bCs/>
      <w:sz w:val="28"/>
      <w:szCs w:val="28"/>
    </w:rPr>
  </w:style>
  <w:style w:type="paragraph" w:styleId="Titre5">
    <w:name w:val="heading 5"/>
    <w:basedOn w:val="Normal"/>
    <w:next w:val="Normal"/>
    <w:uiPriority w:val="9"/>
    <w:semiHidden/>
    <w:unhideWhenUsed/>
    <w:qFormat/>
    <w:rsid w:val="0075422B"/>
    <w:pPr>
      <w:keepNext/>
      <w:ind w:left="709" w:hanging="709"/>
      <w:jc w:val="both"/>
      <w:outlineLvl w:val="4"/>
    </w:pPr>
    <w:rPr>
      <w:b/>
      <w:sz w:val="28"/>
    </w:rPr>
  </w:style>
  <w:style w:type="paragraph" w:styleId="Titre6">
    <w:name w:val="heading 6"/>
    <w:basedOn w:val="Normal"/>
    <w:next w:val="Normal"/>
    <w:uiPriority w:val="9"/>
    <w:semiHidden/>
    <w:unhideWhenUsed/>
    <w:qFormat/>
    <w:rsid w:val="0075422B"/>
    <w:pPr>
      <w:keepNext/>
      <w:ind w:left="1134" w:right="-6" w:hanging="1134"/>
      <w:jc w:val="center"/>
      <w:outlineLvl w:val="5"/>
    </w:pPr>
    <w:rPr>
      <w:rFonts w:ascii="Comic Sans MS" w:hAnsi="Comic Sans MS"/>
      <w:b/>
      <w:bCs/>
    </w:rPr>
  </w:style>
  <w:style w:type="paragraph" w:styleId="Titre8">
    <w:name w:val="heading 8"/>
    <w:basedOn w:val="Normal"/>
    <w:next w:val="Normal"/>
    <w:qFormat/>
    <w:rsid w:val="007C42B4"/>
    <w:pPr>
      <w:spacing w:before="240" w:after="60"/>
      <w:outlineLvl w:val="7"/>
    </w:pPr>
    <w:rPr>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qFormat/>
    <w:rsid w:val="0075422B"/>
  </w:style>
  <w:style w:type="character" w:customStyle="1" w:styleId="Caractresdenotedebasdepage">
    <w:name w:val="Caractères de note de bas de page"/>
    <w:semiHidden/>
    <w:qFormat/>
    <w:rsid w:val="0075422B"/>
    <w:rPr>
      <w:vertAlign w:val="superscript"/>
    </w:rPr>
  </w:style>
  <w:style w:type="character" w:styleId="Appelnotedebasdep">
    <w:name w:val="footnote reference"/>
    <w:rPr>
      <w:vertAlign w:val="superscript"/>
    </w:rPr>
  </w:style>
  <w:style w:type="character" w:customStyle="1" w:styleId="PieddepageCar">
    <w:name w:val="Pied de page Car"/>
    <w:basedOn w:val="Policepardfaut"/>
    <w:link w:val="Pieddepage"/>
    <w:uiPriority w:val="99"/>
    <w:qFormat/>
    <w:rsid w:val="00F23B71"/>
  </w:style>
  <w:style w:type="character" w:customStyle="1" w:styleId="Corpsdetexte3Car">
    <w:name w:val="Corps de texte 3 Car"/>
    <w:link w:val="Corpsdetexte3"/>
    <w:uiPriority w:val="99"/>
    <w:qFormat/>
    <w:rsid w:val="00992EE8"/>
    <w:rPr>
      <w:sz w:val="16"/>
      <w:szCs w:val="16"/>
    </w:rPr>
  </w:style>
  <w:style w:type="character" w:customStyle="1" w:styleId="En-tteCar">
    <w:name w:val="En-tête Car"/>
    <w:basedOn w:val="Policepardfaut"/>
    <w:link w:val="En-tte"/>
    <w:uiPriority w:val="99"/>
    <w:qFormat/>
    <w:rsid w:val="00144F99"/>
  </w:style>
  <w:style w:type="character" w:styleId="Lienhypertexte">
    <w:name w:val="Hyperlink"/>
    <w:uiPriority w:val="99"/>
    <w:rsid w:val="00BA0C8B"/>
    <w:rPr>
      <w:color w:val="0000FF"/>
      <w:u w:val="single"/>
    </w:rPr>
  </w:style>
  <w:style w:type="character" w:styleId="Accentuation">
    <w:name w:val="Emphasis"/>
    <w:qFormat/>
    <w:rsid w:val="00B550BB"/>
    <w:rPr>
      <w:i/>
      <w:iCs/>
    </w:rPr>
  </w:style>
  <w:style w:type="character" w:customStyle="1" w:styleId="Titre2Car">
    <w:name w:val="Titre 2 Car"/>
    <w:link w:val="Titre2"/>
    <w:qFormat/>
    <w:rsid w:val="002F0948"/>
    <w:rPr>
      <w:sz w:val="24"/>
      <w:lang w:val="fr-FR" w:eastAsia="fr-FR" w:bidi="ar-SA"/>
    </w:rPr>
  </w:style>
  <w:style w:type="paragraph" w:styleId="Titre">
    <w:name w:val="Title"/>
    <w:basedOn w:val="Normal"/>
    <w:next w:val="Corpsdetexte"/>
    <w:uiPriority w:val="10"/>
    <w:qFormat/>
    <w:pPr>
      <w:keepNext/>
      <w:keepLines/>
      <w:spacing w:before="480" w:after="120"/>
    </w:pPr>
    <w:rPr>
      <w:b/>
      <w:sz w:val="72"/>
      <w:szCs w:val="72"/>
    </w:rPr>
  </w:style>
  <w:style w:type="paragraph" w:styleId="Corpsdetexte">
    <w:name w:val="Body Text"/>
    <w:basedOn w:val="Normal"/>
    <w:rsid w:val="0075422B"/>
    <w:pPr>
      <w:jc w:val="both"/>
    </w:pPr>
    <w:rPr>
      <w:i/>
      <w:sz w:val="24"/>
    </w:r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Retraitcorpsdetexte2">
    <w:name w:val="Body Text Indent 2"/>
    <w:basedOn w:val="Normal"/>
    <w:qFormat/>
    <w:rsid w:val="0075422B"/>
    <w:pPr>
      <w:ind w:left="705" w:hanging="705"/>
      <w:jc w:val="both"/>
    </w:pPr>
    <w:rPr>
      <w:sz w:val="24"/>
    </w:rPr>
  </w:style>
  <w:style w:type="paragraph" w:styleId="Retraitcorpsdetexte">
    <w:name w:val="Body Text Indent"/>
    <w:basedOn w:val="Normal"/>
    <w:rsid w:val="0075422B"/>
    <w:pPr>
      <w:ind w:left="1134" w:hanging="425"/>
      <w:jc w:val="both"/>
    </w:pPr>
    <w:rPr>
      <w:sz w:val="24"/>
    </w:rPr>
  </w:style>
  <w:style w:type="paragraph" w:customStyle="1" w:styleId="En-tteetpieddepage">
    <w:name w:val="En-tête et pied de page"/>
    <w:basedOn w:val="Normal"/>
    <w:qFormat/>
  </w:style>
  <w:style w:type="paragraph" w:styleId="En-tte">
    <w:name w:val="header"/>
    <w:basedOn w:val="Normal"/>
    <w:link w:val="En-tteCar"/>
    <w:uiPriority w:val="99"/>
    <w:rsid w:val="0075422B"/>
    <w:pPr>
      <w:tabs>
        <w:tab w:val="center" w:pos="4536"/>
        <w:tab w:val="right" w:pos="9072"/>
      </w:tabs>
    </w:pPr>
  </w:style>
  <w:style w:type="paragraph" w:styleId="Corpsdetexte2">
    <w:name w:val="Body Text 2"/>
    <w:basedOn w:val="Normal"/>
    <w:qFormat/>
    <w:rsid w:val="0075422B"/>
    <w:pPr>
      <w:pBdr>
        <w:top w:val="single" w:sz="4" w:space="1" w:color="000000"/>
        <w:left w:val="single" w:sz="4" w:space="1" w:color="000000"/>
        <w:bottom w:val="single" w:sz="4" w:space="1" w:color="000000"/>
        <w:right w:val="single" w:sz="4" w:space="1" w:color="000000"/>
      </w:pBdr>
      <w:ind w:right="-1"/>
    </w:pPr>
    <w:rPr>
      <w:i/>
      <w:sz w:val="24"/>
    </w:rPr>
  </w:style>
  <w:style w:type="paragraph" w:styleId="Notedebasdepage">
    <w:name w:val="footnote text"/>
    <w:basedOn w:val="Normal"/>
    <w:semiHidden/>
    <w:rsid w:val="0075422B"/>
  </w:style>
  <w:style w:type="paragraph" w:styleId="Textedebulles">
    <w:name w:val="Balloon Text"/>
    <w:basedOn w:val="Normal"/>
    <w:semiHidden/>
    <w:qFormat/>
    <w:rsid w:val="0075422B"/>
    <w:rPr>
      <w:rFonts w:ascii="Tahoma" w:hAnsi="Tahoma" w:cs="Tahoma"/>
      <w:sz w:val="16"/>
      <w:szCs w:val="16"/>
    </w:rPr>
  </w:style>
  <w:style w:type="paragraph" w:styleId="Pieddepage">
    <w:name w:val="footer"/>
    <w:basedOn w:val="Normal"/>
    <w:link w:val="PieddepageCar"/>
    <w:uiPriority w:val="99"/>
    <w:rsid w:val="0075422B"/>
    <w:pPr>
      <w:tabs>
        <w:tab w:val="center" w:pos="4536"/>
        <w:tab w:val="right" w:pos="9072"/>
      </w:tabs>
    </w:pPr>
  </w:style>
  <w:style w:type="paragraph" w:styleId="Paragraphedeliste">
    <w:name w:val="List Paragraph"/>
    <w:basedOn w:val="Normal"/>
    <w:uiPriority w:val="34"/>
    <w:qFormat/>
    <w:rsid w:val="00E83D02"/>
    <w:pPr>
      <w:ind w:left="720"/>
      <w:contextualSpacing/>
    </w:pPr>
    <w:rPr>
      <w:rFonts w:ascii="Arial" w:eastAsia="Calibri" w:hAnsi="Arial" w:cs="Arial"/>
      <w:color w:val="000000"/>
      <w:sz w:val="24"/>
      <w:szCs w:val="24"/>
    </w:rPr>
  </w:style>
  <w:style w:type="paragraph" w:styleId="Corpsdetexte3">
    <w:name w:val="Body Text 3"/>
    <w:basedOn w:val="Normal"/>
    <w:link w:val="Corpsdetexte3Car"/>
    <w:uiPriority w:val="99"/>
    <w:unhideWhenUsed/>
    <w:qFormat/>
    <w:rsid w:val="00992EE8"/>
    <w:pPr>
      <w:spacing w:after="120"/>
    </w:pPr>
    <w:rPr>
      <w:sz w:val="16"/>
      <w:szCs w:val="1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ontenudecadre">
    <w:name w:val="Contenu de cadre"/>
    <w:basedOn w:val="Normal"/>
    <w:qFormat/>
  </w:style>
  <w:style w:type="paragraph" w:customStyle="1" w:styleId="En-ttegauche">
    <w:name w:val="En-tête gauche"/>
    <w:basedOn w:val="En-tte"/>
    <w:qFormat/>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59"/>
    <w:rsid w:val="00C96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4.jpeg"/><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90.jpeg"/><Relationship Id="rId25" Type="http://schemas.openxmlformats.org/officeDocument/2006/relationships/image" Target="media/image120.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9.jpe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7" Type="http://schemas.openxmlformats.org/officeDocument/2006/relationships/image" Target="media/image15.jpeg"/><Relationship Id="rId30" Type="http://schemas.openxmlformats.org/officeDocument/2006/relationships/footer" Target="footer2.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qgKUjtzKYqDc4NR0hG0QnBSMNSw==">CgMxLjAyCGguZ2pkZ3hzOAByITFCUVBiX09rVVI5clBBdkNsdG5QZXloYXg3V094OHEzVQ==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6</Pages>
  <Words>1070</Words>
  <Characters>5891</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BONNEAU</dc:creator>
  <dc:description/>
  <cp:lastModifiedBy>unca unca</cp:lastModifiedBy>
  <cp:revision>14</cp:revision>
  <cp:lastPrinted>2024-06-17T09:52:00Z</cp:lastPrinted>
  <dcterms:created xsi:type="dcterms:W3CDTF">2024-02-28T11:20:00Z</dcterms:created>
  <dcterms:modified xsi:type="dcterms:W3CDTF">2024-06-17T11:07:00Z</dcterms:modified>
  <dc:language>fr-FR</dc:language>
</cp:coreProperties>
</file>